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B9" w:rsidRPr="005167B3" w:rsidRDefault="004D45B9" w:rsidP="004D45B9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Creche Municipal Tia Mercedes</w:t>
      </w:r>
    </w:p>
    <w:p w:rsidR="004D45B9" w:rsidRPr="005167B3" w:rsidRDefault="004D45B9" w:rsidP="004D45B9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Erval Velho, 07 de Abril de 2020</w:t>
      </w:r>
    </w:p>
    <w:p w:rsidR="004D45B9" w:rsidRPr="005167B3" w:rsidRDefault="004D45B9" w:rsidP="004D45B9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Diretora: Rejane Provensi</w:t>
      </w:r>
    </w:p>
    <w:p w:rsidR="004D45B9" w:rsidRPr="005167B3" w:rsidRDefault="004D45B9" w:rsidP="004D45B9">
      <w:pPr>
        <w:pStyle w:val="Standard"/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 xml:space="preserve">Professora: </w:t>
      </w:r>
      <w:r>
        <w:rPr>
          <w:rFonts w:cs="Times New Roman"/>
          <w:b/>
          <w:color w:val="000000" w:themeColor="text1"/>
        </w:rPr>
        <w:t>Marta Ana Schimitd</w:t>
      </w:r>
      <w:bookmarkStart w:id="0" w:name="_GoBack"/>
      <w:bookmarkEnd w:id="0"/>
    </w:p>
    <w:p w:rsidR="004D45B9" w:rsidRPr="005167B3" w:rsidRDefault="004D45B9" w:rsidP="004D45B9">
      <w:pPr>
        <w:pStyle w:val="Standard"/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                    </w:t>
      </w:r>
    </w:p>
    <w:p w:rsidR="004D45B9" w:rsidRDefault="004D45B9" w:rsidP="004D45B9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EXPERIÊNCIAS DE ATIVIDADES</w:t>
      </w:r>
    </w:p>
    <w:p w:rsidR="004D45B9" w:rsidRDefault="004D45B9" w:rsidP="004D45B9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TURMAS </w:t>
      </w:r>
      <w:r w:rsidRPr="005167B3">
        <w:rPr>
          <w:rFonts w:cs="Times New Roman"/>
          <w:b/>
          <w:color w:val="000000" w:themeColor="text1"/>
        </w:rPr>
        <w:t xml:space="preserve"> MATERNAL</w:t>
      </w:r>
    </w:p>
    <w:p w:rsidR="004D45B9" w:rsidRDefault="004D45B9" w:rsidP="004D45B9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Tempo para desenvolvimento deste projeto: </w:t>
      </w:r>
    </w:p>
    <w:p w:rsidR="004D45B9" w:rsidRPr="005167B3" w:rsidRDefault="004D45B9" w:rsidP="004D45B9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08/04/2020- 14/04/2020</w:t>
      </w:r>
    </w:p>
    <w:p w:rsidR="004D45B9" w:rsidRPr="005167B3" w:rsidRDefault="004D45B9" w:rsidP="004D45B9">
      <w:pPr>
        <w:pStyle w:val="Standard"/>
        <w:tabs>
          <w:tab w:val="left" w:pos="4995"/>
        </w:tabs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ab/>
      </w:r>
    </w:p>
    <w:p w:rsidR="004D45B9" w:rsidRPr="005167B3" w:rsidRDefault="004D45B9" w:rsidP="004D45B9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PROJETO PÁSCOA</w:t>
      </w:r>
    </w:p>
    <w:p w:rsidR="004D45B9" w:rsidRPr="005167B3" w:rsidRDefault="004D45B9" w:rsidP="004D45B9">
      <w:pPr>
        <w:pStyle w:val="Standard"/>
        <w:spacing w:line="360" w:lineRule="auto"/>
        <w:rPr>
          <w:rFonts w:cs="Times New Roman"/>
          <w:color w:val="000000" w:themeColor="text1"/>
        </w:rPr>
      </w:pP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Objetivos:</w:t>
      </w: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Conhecer a história e seu significado; </w:t>
      </w: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Desenvolver a linguagem oral; </w:t>
      </w: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Despertar a curiosidade, ludicidade; </w:t>
      </w: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Coordenação motora, musicalidade;</w:t>
      </w: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Trabalhar as sensações o paladar e a organização.</w:t>
      </w: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Campos de experiência: BNCC</w:t>
      </w: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-O eu, o outro e o nós;</w:t>
      </w: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 Traços, sons e formas;</w:t>
      </w: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-Escuta, fala, pensamentos e imaginação;</w:t>
      </w: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-Espaços, tempos e transformações.</w:t>
      </w: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Atividades para desenvolver em casa: (participação da família é de suma importância para o desenvolvimento da criança, ainda mais neste momento tenso de pandemia pelo mundo). Tarefas em família, um momento de aprendizado para todos.</w:t>
      </w: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4D45B9" w:rsidRPr="005167B3" w:rsidRDefault="004D45B9" w:rsidP="004D45B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Com o seu filho (a) conversar sobre a história da Páscoa;</w:t>
      </w:r>
    </w:p>
    <w:p w:rsidR="004D45B9" w:rsidRPr="005167B3" w:rsidRDefault="004D45B9" w:rsidP="004D45B9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Falar sobre alguns símbolos e seus significados e a real importância da mesma.</w:t>
      </w:r>
    </w:p>
    <w:p w:rsidR="004D45B9" w:rsidRPr="005167B3" w:rsidRDefault="004D45B9" w:rsidP="004D45B9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Após a família juntamente com a criança irão assistir um filme:</w:t>
      </w:r>
    </w:p>
    <w:p w:rsidR="004D45B9" w:rsidRPr="005167B3" w:rsidRDefault="004D45B9" w:rsidP="004D45B9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C000A2">
        <w:rPr>
          <w:rFonts w:cs="Times New Roman"/>
          <w:b/>
          <w:color w:val="000000" w:themeColor="text1"/>
        </w:rPr>
        <w:t xml:space="preserve">A </w:t>
      </w:r>
      <w:r>
        <w:rPr>
          <w:rFonts w:cs="Times New Roman"/>
          <w:b/>
          <w:color w:val="000000" w:themeColor="text1"/>
        </w:rPr>
        <w:t xml:space="preserve">HISTÓRIA </w:t>
      </w:r>
      <w:r w:rsidRPr="00C000A2">
        <w:rPr>
          <w:rFonts w:cs="Times New Roman"/>
          <w:b/>
          <w:color w:val="000000" w:themeColor="text1"/>
        </w:rPr>
        <w:t>DA PÁSCOA</w:t>
      </w:r>
      <w:r w:rsidRPr="005167B3">
        <w:rPr>
          <w:rFonts w:cs="Times New Roman"/>
          <w:color w:val="000000" w:themeColor="text1"/>
        </w:rPr>
        <w:t xml:space="preserve">. </w:t>
      </w:r>
    </w:p>
    <w:p w:rsidR="004D45B9" w:rsidRPr="005167B3" w:rsidRDefault="004D45B9" w:rsidP="004D45B9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Link para o filme: </w:t>
      </w:r>
      <w:hyperlink r:id="rId5" w:history="1">
        <w:r w:rsidRPr="005167B3">
          <w:rPr>
            <w:rStyle w:val="Hyperlink"/>
            <w:rFonts w:cs="Times New Roman"/>
            <w:b/>
            <w:color w:val="000000" w:themeColor="text1"/>
            <w:u w:val="none"/>
          </w:rPr>
          <w:t>https://www.youtube.com/watch?v=Ut7vm1zKGtQ</w:t>
        </w:r>
      </w:hyperlink>
    </w:p>
    <w:p w:rsidR="004D45B9" w:rsidRPr="005167B3" w:rsidRDefault="004D45B9" w:rsidP="004D45B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lastRenderedPageBreak/>
        <w:t>Em uma dinâmica sobre a páscoa a família desenvolverá uma caixa surpresa, colocando dentro desta mesma uma CENOURA, sem que a criança saiba, ela deve estar com os olhinhos vendados e tocará tentando adivinhar o que tem na caixa surpresa.</w:t>
      </w:r>
    </w:p>
    <w:p w:rsidR="004D45B9" w:rsidRPr="005167B3" w:rsidRDefault="004D45B9" w:rsidP="004D45B9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 família vai ajudar a criança a explorar, destacando, formas, tamanhos, cor...</w:t>
      </w:r>
    </w:p>
    <w:p w:rsidR="004D45B9" w:rsidRPr="005167B3" w:rsidRDefault="004D45B9" w:rsidP="004D45B9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Assim que a criança descobrir o que tem dentro da caixa surpresa</w:t>
      </w:r>
    </w:p>
    <w:p w:rsidR="004D45B9" w:rsidRPr="005167B3" w:rsidRDefault="004D45B9" w:rsidP="004D45B9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 OBS: (se a criança não adivinhar, a família poderá dar mais dicas), dar alguns pedaços para que a criança experimente a cenoura após a descoberta e relate o que sente.</w:t>
      </w:r>
    </w:p>
    <w:p w:rsidR="004D45B9" w:rsidRPr="005167B3" w:rsidRDefault="004D45B9" w:rsidP="004D45B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Em uma folha sulfite a família vai desenhar 3 TAMANHOS de cenouras uma:</w:t>
      </w:r>
    </w:p>
    <w:p w:rsidR="004D45B9" w:rsidRPr="005167B3" w:rsidRDefault="004D45B9" w:rsidP="004D45B9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GRANDE</w:t>
      </w:r>
    </w:p>
    <w:p w:rsidR="004D45B9" w:rsidRPr="005167B3" w:rsidRDefault="004D45B9" w:rsidP="004D45B9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MÉDIA</w:t>
      </w:r>
    </w:p>
    <w:p w:rsidR="004D45B9" w:rsidRPr="005167B3" w:rsidRDefault="004D45B9" w:rsidP="004D45B9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PEQUENA</w:t>
      </w:r>
    </w:p>
    <w:p w:rsidR="004D45B9" w:rsidRPr="005167B3" w:rsidRDefault="004D45B9" w:rsidP="004D45B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Pedir para que seu filho(a) encontre a cenoura  MAIOR e assim possa colorir e ou enfeitar como quiser, usando a criatividade.</w:t>
      </w:r>
    </w:p>
    <w:p w:rsidR="004D45B9" w:rsidRPr="005167B3" w:rsidRDefault="004D45B9" w:rsidP="004D45B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Para finalizar as atividades de páscoa, toda  família fará um bolo de cenoura. Obs: Deixar a criança participar exemplo, colocando farinha, quebrando os ovos, colocando a cenoura que é o alimento do coelho que ambos são símbolos da páscoa.</w:t>
      </w:r>
    </w:p>
    <w:p w:rsidR="004D45B9" w:rsidRPr="005167B3" w:rsidRDefault="004D45B9" w:rsidP="004D45B9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SEGUE RECEITA SUGESTIVA:</w:t>
      </w:r>
    </w:p>
    <w:p w:rsidR="004D45B9" w:rsidRPr="005167B3" w:rsidRDefault="004D45B9" w:rsidP="004D45B9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Bolo de Cenoura com Cobertura de Chocolate – </w:t>
      </w:r>
    </w:p>
    <w:p w:rsidR="004D45B9" w:rsidRPr="005167B3" w:rsidRDefault="004D45B9" w:rsidP="004D45B9">
      <w:pPr>
        <w:pStyle w:val="Standard"/>
        <w:spacing w:line="360" w:lineRule="auto"/>
        <w:ind w:left="720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Massa</w:t>
      </w:r>
      <w:r w:rsidRPr="005167B3">
        <w:rPr>
          <w:rFonts w:cs="Times New Roman"/>
          <w:color w:val="000000" w:themeColor="text1"/>
        </w:rPr>
        <w:br/>
        <w:t>3 cenouras picadas</w:t>
      </w:r>
      <w:r w:rsidRPr="005167B3">
        <w:rPr>
          <w:rFonts w:cs="Times New Roman"/>
          <w:color w:val="000000" w:themeColor="text1"/>
        </w:rPr>
        <w:br/>
        <w:t>3 ovos</w:t>
      </w:r>
      <w:r w:rsidRPr="005167B3">
        <w:rPr>
          <w:rFonts w:cs="Times New Roman"/>
          <w:color w:val="000000" w:themeColor="text1"/>
        </w:rPr>
        <w:br/>
        <w:t>1 xícara de óleo de soja</w:t>
      </w:r>
      <w:r w:rsidRPr="005167B3">
        <w:rPr>
          <w:rFonts w:cs="Times New Roman"/>
          <w:color w:val="000000" w:themeColor="text1"/>
        </w:rPr>
        <w:br/>
        <w:t>3 xícaras de farinha de trigo</w:t>
      </w:r>
      <w:r w:rsidRPr="005167B3">
        <w:rPr>
          <w:rFonts w:cs="Times New Roman"/>
          <w:color w:val="000000" w:themeColor="text1"/>
        </w:rPr>
        <w:br/>
        <w:t>2 xícaras de açúcar</w:t>
      </w:r>
      <w:r w:rsidRPr="005167B3">
        <w:rPr>
          <w:rFonts w:cs="Times New Roman"/>
          <w:color w:val="000000" w:themeColor="text1"/>
        </w:rPr>
        <w:br/>
        <w:t>1 colher de fermento químico em pó</w:t>
      </w:r>
    </w:p>
    <w:p w:rsidR="004D45B9" w:rsidRPr="005167B3" w:rsidRDefault="004D45B9" w:rsidP="004D45B9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Modo de Preparo </w:t>
      </w:r>
      <w:r w:rsidRPr="005167B3">
        <w:rPr>
          <w:rFonts w:cs="Times New Roman"/>
          <w:color w:val="000000" w:themeColor="text1"/>
        </w:rPr>
        <w:br/>
        <w:t>Coloque os ingredientes no liquidificador e acrescente aos poucos a farinha.</w:t>
      </w:r>
      <w:r w:rsidRPr="005167B3">
        <w:rPr>
          <w:rFonts w:cs="Times New Roman"/>
          <w:color w:val="000000" w:themeColor="text1"/>
        </w:rPr>
        <w:br/>
        <w:t>Leve para assar em uma forma untada.</w:t>
      </w:r>
      <w:r w:rsidRPr="005167B3">
        <w:rPr>
          <w:rFonts w:cs="Times New Roman"/>
          <w:color w:val="000000" w:themeColor="text1"/>
        </w:rPr>
        <w:br/>
        <w:t>Depois de assado cubra com a cobertura.</w:t>
      </w:r>
    </w:p>
    <w:p w:rsidR="004D45B9" w:rsidRPr="005167B3" w:rsidRDefault="004D45B9" w:rsidP="004D45B9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 Cobertura</w:t>
      </w:r>
      <w:r w:rsidRPr="005167B3">
        <w:rPr>
          <w:rFonts w:cs="Times New Roman"/>
          <w:color w:val="000000" w:themeColor="text1"/>
        </w:rPr>
        <w:br/>
        <w:t>1 colher de margarina</w:t>
      </w:r>
      <w:r w:rsidRPr="005167B3">
        <w:rPr>
          <w:rFonts w:cs="Times New Roman"/>
          <w:color w:val="000000" w:themeColor="text1"/>
        </w:rPr>
        <w:br/>
      </w:r>
      <w:r w:rsidRPr="005167B3">
        <w:rPr>
          <w:rFonts w:cs="Times New Roman"/>
          <w:color w:val="000000" w:themeColor="text1"/>
        </w:rPr>
        <w:lastRenderedPageBreak/>
        <w:t>Meia xícara de leite</w:t>
      </w:r>
      <w:r w:rsidRPr="005167B3">
        <w:rPr>
          <w:rFonts w:cs="Times New Roman"/>
          <w:color w:val="000000" w:themeColor="text1"/>
        </w:rPr>
        <w:br/>
        <w:t>5 colheres de achocolatado em pó</w:t>
      </w:r>
      <w:r w:rsidRPr="005167B3">
        <w:rPr>
          <w:rFonts w:cs="Times New Roman"/>
          <w:color w:val="000000" w:themeColor="text1"/>
        </w:rPr>
        <w:br/>
        <w:t>4 colheres de açúcar</w:t>
      </w:r>
    </w:p>
    <w:p w:rsidR="004D45B9" w:rsidRPr="005167B3" w:rsidRDefault="004D45B9" w:rsidP="004D45B9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Modo de Preparo - Cobertura</w:t>
      </w:r>
      <w:r w:rsidRPr="005167B3">
        <w:rPr>
          <w:rFonts w:cs="Times New Roman"/>
          <w:color w:val="000000" w:themeColor="text1"/>
        </w:rPr>
        <w:br/>
        <w:t>Misture todos os ingredientes, leve ao fogo e deixe ferver até engrossar. </w:t>
      </w:r>
    </w:p>
    <w:p w:rsidR="004D45B9" w:rsidRPr="005167B3" w:rsidRDefault="004D45B9" w:rsidP="004D45B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Uma brincadeira extra, onde pode-se desenvolver junto com seu filho(a), a  toca do coelhinho dentro de casa, usar lençol, sofá, travesseiros e o que mais a criatividade da família permitir  fazer patinhas de coelho pela casa na noite que antecede a páscoa, dentro da toca a criatividade da criança se desperta como ela quiser, com diversas brincadeiras e músicas : Como o coelhinho sai da toca, corrida dos ovos, o rabo do coelho e musiquinhas como: coelhinho da páscoa ,coelhinho, a páscoa chegou e coelhinhos pintadinhos.</w:t>
      </w: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4D45B9" w:rsidRPr="005167B3" w:rsidRDefault="004D45B9" w:rsidP="004D45B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OBSERVAÇÃO</w:t>
      </w:r>
      <w:r w:rsidRPr="005167B3">
        <w:rPr>
          <w:rFonts w:cs="Times New Roman"/>
          <w:color w:val="000000" w:themeColor="text1"/>
        </w:rPr>
        <w:t>: Pedimos que os familiares registrem as atividades que estão desenvolvendo em casa, relatando como foram as experiências, atividades, dinâmicas feitas. Podem fazer um relatório, registrar através de fotos e ou vídeos o que seus filhos (as) desenvolveram em casa. Estes registros são de suma importância para nos educadores, para que assim quando retornarmos possamos deixar arquivados em nossa escola.</w:t>
      </w:r>
    </w:p>
    <w:p w:rsidR="004D45B9" w:rsidRPr="005167B3" w:rsidRDefault="004D45B9" w:rsidP="004D45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5B9" w:rsidRDefault="004D45B9" w:rsidP="004D45B9"/>
    <w:p w:rsidR="002F7739" w:rsidRDefault="002F7739"/>
    <w:sectPr w:rsidR="002F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17DE"/>
    <w:multiLevelType w:val="multilevel"/>
    <w:tmpl w:val="AF82A4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21C3AE9"/>
    <w:multiLevelType w:val="multilevel"/>
    <w:tmpl w:val="971C91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7546247"/>
    <w:multiLevelType w:val="multilevel"/>
    <w:tmpl w:val="EF9026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A0218B0"/>
    <w:multiLevelType w:val="multilevel"/>
    <w:tmpl w:val="847AD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06C3319"/>
    <w:multiLevelType w:val="multilevel"/>
    <w:tmpl w:val="21A4F4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B9"/>
    <w:rsid w:val="002F7739"/>
    <w:rsid w:val="004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9A72A-5082-4D1E-B38B-375A8F47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D45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4D4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t7vm1zKG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2020-04-07T17:01:00Z</dcterms:created>
  <dcterms:modified xsi:type="dcterms:W3CDTF">2020-04-07T17:03:00Z</dcterms:modified>
</cp:coreProperties>
</file>