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9" w:rsidRDefault="001F73F9" w:rsidP="001F73F9">
      <w:pPr>
        <w:pStyle w:val="Corpodetexto"/>
        <w:spacing w:line="360" w:lineRule="auto"/>
        <w:rPr>
          <w:sz w:val="28"/>
          <w:szCs w:val="28"/>
        </w:rPr>
      </w:pPr>
    </w:p>
    <w:p w:rsidR="001F73F9" w:rsidRPr="001F73F9" w:rsidRDefault="001F73F9" w:rsidP="001F73F9">
      <w:pPr>
        <w:pStyle w:val="Corpodetexto"/>
        <w:spacing w:line="360" w:lineRule="auto"/>
        <w:jc w:val="center"/>
        <w:rPr>
          <w:sz w:val="28"/>
          <w:szCs w:val="28"/>
          <w:u w:val="single"/>
        </w:rPr>
      </w:pPr>
      <w:r w:rsidRPr="001F73F9">
        <w:rPr>
          <w:sz w:val="28"/>
          <w:szCs w:val="28"/>
          <w:u w:val="single"/>
        </w:rPr>
        <w:t>Planejamento Quinzenal Berçário I</w:t>
      </w:r>
      <w:r w:rsidR="00F07346">
        <w:rPr>
          <w:sz w:val="28"/>
          <w:szCs w:val="28"/>
          <w:u w:val="single"/>
        </w:rPr>
        <w:t xml:space="preserve"> – Profe</w:t>
      </w:r>
      <w:r w:rsidR="007D661B">
        <w:rPr>
          <w:sz w:val="28"/>
          <w:szCs w:val="28"/>
          <w:u w:val="single"/>
        </w:rPr>
        <w:t>ssoras Andressa e</w:t>
      </w:r>
      <w:proofErr w:type="gramStart"/>
      <w:r w:rsidR="007D661B">
        <w:rPr>
          <w:sz w:val="28"/>
          <w:szCs w:val="28"/>
          <w:u w:val="single"/>
        </w:rPr>
        <w:t xml:space="preserve"> </w:t>
      </w:r>
      <w:r w:rsidR="00711669">
        <w:rPr>
          <w:sz w:val="28"/>
          <w:szCs w:val="28"/>
          <w:u w:val="single"/>
        </w:rPr>
        <w:t xml:space="preserve"> </w:t>
      </w:r>
      <w:proofErr w:type="gramEnd"/>
      <w:r w:rsidR="00711669">
        <w:rPr>
          <w:sz w:val="28"/>
          <w:szCs w:val="28"/>
          <w:u w:val="single"/>
        </w:rPr>
        <w:t xml:space="preserve">Edelir </w:t>
      </w:r>
    </w:p>
    <w:p w:rsidR="00505C15" w:rsidRDefault="00505C15">
      <w:pPr>
        <w:pStyle w:val="Corpodetexto"/>
        <w:spacing w:before="4"/>
        <w:rPr>
          <w:rFonts w:ascii="Times New Roman"/>
          <w:sz w:val="21"/>
        </w:rPr>
      </w:pPr>
    </w:p>
    <w:p w:rsidR="00505C15" w:rsidRDefault="00AE220E" w:rsidP="007D661B">
      <w:pPr>
        <w:pStyle w:val="Ttulo1"/>
        <w:tabs>
          <w:tab w:val="left" w:pos="3405"/>
          <w:tab w:val="left" w:pos="4159"/>
          <w:tab w:val="left" w:pos="9393"/>
        </w:tabs>
        <w:jc w:val="center"/>
      </w:pPr>
      <w:r>
        <w:rPr>
          <w:shd w:val="clear" w:color="auto" w:fill="FF9933"/>
        </w:rPr>
        <w:t>Atividade</w:t>
      </w:r>
      <w:r>
        <w:rPr>
          <w:spacing w:val="-11"/>
          <w:shd w:val="clear" w:color="auto" w:fill="FF9933"/>
        </w:rPr>
        <w:t xml:space="preserve"> </w:t>
      </w:r>
      <w:proofErr w:type="gramStart"/>
      <w:r>
        <w:rPr>
          <w:shd w:val="clear" w:color="auto" w:fill="FF9933"/>
        </w:rPr>
        <w:t>1</w:t>
      </w:r>
      <w:proofErr w:type="gramEnd"/>
    </w:p>
    <w:p w:rsidR="00505C15" w:rsidRDefault="00505C15">
      <w:pPr>
        <w:pStyle w:val="Corpodetexto"/>
        <w:spacing w:before="1" w:after="1"/>
        <w:rPr>
          <w:rFonts w:ascii="Carlito"/>
          <w:b/>
          <w:sz w:val="25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822"/>
      </w:tblGrid>
      <w:tr w:rsidR="00505C15" w:rsidTr="00122C0A">
        <w:trPr>
          <w:trHeight w:val="412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AE220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Data</w:t>
            </w:r>
          </w:p>
        </w:tc>
        <w:tc>
          <w:tcPr>
            <w:tcW w:w="4822" w:type="dxa"/>
          </w:tcPr>
          <w:p w:rsidR="00505C15" w:rsidRPr="00BC511B" w:rsidRDefault="00BC1D5D" w:rsidP="00184E36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10/06</w:t>
            </w:r>
            <w:r w:rsidR="00184E36" w:rsidRPr="00BC511B">
              <w:rPr>
                <w:b/>
                <w:sz w:val="24"/>
              </w:rPr>
              <w:t>/2020</w:t>
            </w:r>
          </w:p>
        </w:tc>
      </w:tr>
      <w:tr w:rsidR="00505C15" w:rsidTr="00122C0A">
        <w:trPr>
          <w:trHeight w:val="1243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AE220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Proposta de trabalho</w:t>
            </w:r>
          </w:p>
        </w:tc>
        <w:tc>
          <w:tcPr>
            <w:tcW w:w="4822" w:type="dxa"/>
          </w:tcPr>
          <w:p w:rsidR="00505C15" w:rsidRDefault="008509DC" w:rsidP="008509DC">
            <w:pPr>
              <w:pStyle w:val="TableParagraph"/>
              <w:spacing w:before="28" w:line="418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Assistir </w:t>
            </w:r>
            <w:r w:rsidR="009D4BBD">
              <w:rPr>
                <w:sz w:val="24"/>
              </w:rPr>
              <w:t xml:space="preserve">o vídeo </w:t>
            </w:r>
            <w:r w:rsidR="00BC1D5D">
              <w:rPr>
                <w:sz w:val="24"/>
              </w:rPr>
              <w:t>cantando com os animais;</w:t>
            </w:r>
          </w:p>
          <w:p w:rsidR="008509DC" w:rsidRPr="00184E36" w:rsidRDefault="008509DC" w:rsidP="008509DC">
            <w:pPr>
              <w:pStyle w:val="TableParagraph"/>
              <w:spacing w:before="28" w:line="418" w:lineRule="exact"/>
              <w:ind w:left="0" w:right="99"/>
              <w:rPr>
                <w:sz w:val="24"/>
                <w:lang w:val="pt-BR"/>
              </w:rPr>
            </w:pPr>
          </w:p>
        </w:tc>
      </w:tr>
      <w:tr w:rsidR="00505C15" w:rsidTr="00122C0A">
        <w:trPr>
          <w:trHeight w:val="825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1F73F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Passo a passo</w:t>
            </w:r>
          </w:p>
        </w:tc>
        <w:tc>
          <w:tcPr>
            <w:tcW w:w="4822" w:type="dxa"/>
          </w:tcPr>
          <w:p w:rsidR="00505C15" w:rsidRDefault="008509DC" w:rsidP="004566C5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Para assi</w:t>
            </w:r>
            <w:r w:rsidR="009D4BBD">
              <w:rPr>
                <w:sz w:val="24"/>
              </w:rPr>
              <w:t>s</w:t>
            </w:r>
            <w:r>
              <w:rPr>
                <w:sz w:val="24"/>
              </w:rPr>
              <w:t xml:space="preserve">tir </w:t>
            </w:r>
            <w:r w:rsidR="007D661B">
              <w:rPr>
                <w:sz w:val="24"/>
              </w:rPr>
              <w:t>ao vídeo</w:t>
            </w:r>
            <w:r>
              <w:rPr>
                <w:sz w:val="24"/>
              </w:rPr>
              <w:t xml:space="preserve"> acesse: </w:t>
            </w:r>
            <w:hyperlink r:id="rId9" w:history="1">
              <w:r w:rsidR="00562713">
                <w:rPr>
                  <w:rStyle w:val="Hyperlink"/>
                </w:rPr>
                <w:t>https://www.youtube.com/watch?v=atSTZemTQdg&amp;t=30s</w:t>
              </w:r>
            </w:hyperlink>
            <w:bookmarkStart w:id="0" w:name="_GoBack"/>
            <w:bookmarkEnd w:id="0"/>
          </w:p>
        </w:tc>
      </w:tr>
    </w:tbl>
    <w:p w:rsidR="00572D6A" w:rsidRDefault="00572D6A" w:rsidP="00122C0A">
      <w:pPr>
        <w:pStyle w:val="Ttulo1"/>
        <w:tabs>
          <w:tab w:val="left" w:pos="4159"/>
          <w:tab w:val="left" w:pos="9393"/>
        </w:tabs>
        <w:ind w:left="0"/>
        <w:rPr>
          <w:shd w:val="clear" w:color="auto" w:fill="FF9933"/>
        </w:rPr>
      </w:pPr>
    </w:p>
    <w:p w:rsidR="00572D6A" w:rsidRDefault="00572D6A">
      <w:pPr>
        <w:pStyle w:val="Ttulo1"/>
        <w:tabs>
          <w:tab w:val="left" w:pos="4159"/>
          <w:tab w:val="left" w:pos="9393"/>
        </w:tabs>
        <w:rPr>
          <w:shd w:val="clear" w:color="auto" w:fill="FF9933"/>
        </w:rPr>
      </w:pPr>
    </w:p>
    <w:p w:rsidR="00505C15" w:rsidRDefault="00AE220E">
      <w:pPr>
        <w:pStyle w:val="Ttulo1"/>
        <w:tabs>
          <w:tab w:val="left" w:pos="4159"/>
          <w:tab w:val="left" w:pos="9393"/>
        </w:tabs>
      </w:pPr>
      <w:r>
        <w:rPr>
          <w:shd w:val="clear" w:color="auto" w:fill="FF9933"/>
        </w:rPr>
        <w:t xml:space="preserve"> </w:t>
      </w:r>
      <w:r>
        <w:rPr>
          <w:shd w:val="clear" w:color="auto" w:fill="FF9933"/>
        </w:rPr>
        <w:tab/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2</w:t>
      </w:r>
      <w:r>
        <w:rPr>
          <w:shd w:val="clear" w:color="auto" w:fill="FF9933"/>
        </w:rPr>
        <w:tab/>
      </w:r>
    </w:p>
    <w:p w:rsidR="00505C15" w:rsidRDefault="00505C15">
      <w:pPr>
        <w:pStyle w:val="Corpodetexto"/>
        <w:spacing w:before="2"/>
        <w:rPr>
          <w:rFonts w:ascii="Carlito"/>
          <w:b/>
          <w:sz w:val="23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817"/>
      </w:tblGrid>
      <w:tr w:rsidR="00505C15" w:rsidTr="004E5D59">
        <w:trPr>
          <w:trHeight w:val="417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AE22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17" w:type="dxa"/>
          </w:tcPr>
          <w:p w:rsidR="00505C15" w:rsidRDefault="00BC1D5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7D661B">
              <w:rPr>
                <w:sz w:val="24"/>
              </w:rPr>
              <w:t>0</w:t>
            </w:r>
            <w:r>
              <w:rPr>
                <w:sz w:val="24"/>
              </w:rPr>
              <w:t>/06</w:t>
            </w:r>
            <w:r w:rsidR="00184E36">
              <w:rPr>
                <w:sz w:val="24"/>
              </w:rPr>
              <w:t>/2020</w:t>
            </w:r>
          </w:p>
        </w:tc>
      </w:tr>
      <w:tr w:rsidR="00505C15" w:rsidTr="004E5D59">
        <w:trPr>
          <w:trHeight w:val="551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AE22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Proposta de trabalho</w:t>
            </w:r>
          </w:p>
        </w:tc>
        <w:tc>
          <w:tcPr>
            <w:tcW w:w="4817" w:type="dxa"/>
          </w:tcPr>
          <w:p w:rsidR="00505C15" w:rsidRDefault="00BC1D5D" w:rsidP="00BC1D5D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360" w:lineRule="auto"/>
              <w:ind w:left="0" w:right="101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Tirar uma foto com seu animal de estimação, caso não tenha pode ser com seu bichinho de pelúcia predileto.</w:t>
            </w:r>
          </w:p>
          <w:p w:rsidR="00BC1D5D" w:rsidRDefault="00BC1D5D" w:rsidP="007D661B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274" w:lineRule="exact"/>
              <w:ind w:left="0" w:right="101"/>
              <w:rPr>
                <w:sz w:val="24"/>
              </w:rPr>
            </w:pPr>
          </w:p>
        </w:tc>
      </w:tr>
      <w:tr w:rsidR="00505C15" w:rsidTr="004E5D59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1F73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Passo a passo</w:t>
            </w:r>
          </w:p>
        </w:tc>
        <w:tc>
          <w:tcPr>
            <w:tcW w:w="4817" w:type="dxa"/>
          </w:tcPr>
          <w:p w:rsidR="008D79EB" w:rsidRDefault="00BC1D5D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Prepare um espaço em sua casa, pode ser dentro, ou fora dela, fica </w:t>
            </w:r>
            <w:proofErr w:type="gramStart"/>
            <w:r>
              <w:rPr>
                <w:sz w:val="24"/>
              </w:rPr>
              <w:t>a seu</w:t>
            </w:r>
            <w:proofErr w:type="gramEnd"/>
            <w:r>
              <w:rPr>
                <w:sz w:val="24"/>
              </w:rPr>
              <w:t xml:space="preserve"> critério, e coloque neste ambiente animais de pelúcia, afim de que a criança brinque, manipule e explore cada um, seus sons, pergunte a criança onde mora tal animalzinho?</w:t>
            </w:r>
          </w:p>
          <w:p w:rsidR="00BC1D5D" w:rsidRDefault="00BC1D5D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Em um segundo momento pergunte a ela sobre qual animal ela mais gosta?</w:t>
            </w:r>
          </w:p>
          <w:p w:rsidR="00BC1D5D" w:rsidRDefault="00BC1D5D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Em seguida tire uma foto da criança com o animal (pode ser de estimação) ou o de pelúcia, por ela escolhido.</w:t>
            </w:r>
          </w:p>
          <w:p w:rsidR="007A0959" w:rsidRPr="004E5D59" w:rsidRDefault="00BC1D5D" w:rsidP="00711669">
            <w:pPr>
              <w:pStyle w:val="TableParagraph"/>
              <w:spacing w:before="137"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OBS: Compartilhe no grupo de whatsapp a imagens</w:t>
            </w:r>
            <w:r w:rsidR="00711669">
              <w:rPr>
                <w:sz w:val="24"/>
              </w:rPr>
              <w:t xml:space="preserve"> retratadas durante a atividade.</w:t>
            </w:r>
          </w:p>
        </w:tc>
      </w:tr>
    </w:tbl>
    <w:p w:rsidR="00BC511B" w:rsidRDefault="00BC511B" w:rsidP="004E5D59">
      <w:pPr>
        <w:pStyle w:val="Ttulo2"/>
        <w:ind w:left="0"/>
      </w:pPr>
    </w:p>
    <w:p w:rsidR="00BC1D5D" w:rsidRDefault="00BC1D5D" w:rsidP="00BC1D5D">
      <w:pPr>
        <w:pStyle w:val="Ttulo1"/>
        <w:tabs>
          <w:tab w:val="left" w:pos="4159"/>
          <w:tab w:val="left" w:pos="9393"/>
        </w:tabs>
      </w:pPr>
      <w:r>
        <w:rPr>
          <w:shd w:val="clear" w:color="auto" w:fill="FF9933"/>
        </w:rPr>
        <w:tab/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3</w:t>
      </w:r>
      <w:r>
        <w:rPr>
          <w:shd w:val="clear" w:color="auto" w:fill="FF9933"/>
        </w:rPr>
        <w:tab/>
      </w:r>
    </w:p>
    <w:p w:rsidR="00BC1D5D" w:rsidRDefault="00BC1D5D" w:rsidP="00BC1D5D">
      <w:pPr>
        <w:pStyle w:val="Corpodetexto"/>
        <w:spacing w:before="2"/>
        <w:rPr>
          <w:rFonts w:ascii="Carlito"/>
          <w:b/>
          <w:sz w:val="23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817"/>
      </w:tblGrid>
      <w:tr w:rsidR="00BC1D5D" w:rsidTr="00F75803">
        <w:trPr>
          <w:trHeight w:val="417"/>
        </w:trPr>
        <w:tc>
          <w:tcPr>
            <w:tcW w:w="4480" w:type="dxa"/>
            <w:tcBorders>
              <w:left w:val="single" w:sz="6" w:space="0" w:color="000000"/>
            </w:tcBorders>
          </w:tcPr>
          <w:p w:rsidR="00BC1D5D" w:rsidRDefault="00BC1D5D" w:rsidP="00F75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17" w:type="dxa"/>
          </w:tcPr>
          <w:p w:rsidR="00BC1D5D" w:rsidRDefault="00BC1D5D" w:rsidP="00F758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10/06/2020</w:t>
            </w:r>
          </w:p>
        </w:tc>
      </w:tr>
      <w:tr w:rsidR="00BC1D5D" w:rsidTr="00F75803">
        <w:trPr>
          <w:trHeight w:val="551"/>
        </w:trPr>
        <w:tc>
          <w:tcPr>
            <w:tcW w:w="4480" w:type="dxa"/>
            <w:tcBorders>
              <w:left w:val="single" w:sz="6" w:space="0" w:color="000000"/>
            </w:tcBorders>
          </w:tcPr>
          <w:p w:rsidR="00BC1D5D" w:rsidRDefault="00BC1D5D" w:rsidP="00F75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Proposta de trabalho</w:t>
            </w:r>
          </w:p>
        </w:tc>
        <w:tc>
          <w:tcPr>
            <w:tcW w:w="4817" w:type="dxa"/>
          </w:tcPr>
          <w:p w:rsidR="00BC1D5D" w:rsidRDefault="004566C5" w:rsidP="00F75803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360" w:lineRule="auto"/>
              <w:ind w:left="0" w:right="101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Confeccionar um animal, de sua preferência, com material reciclável e sucata.</w:t>
            </w:r>
          </w:p>
          <w:p w:rsidR="00BC1D5D" w:rsidRDefault="00BC1D5D" w:rsidP="00F75803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274" w:lineRule="exact"/>
              <w:ind w:left="0" w:right="101"/>
              <w:rPr>
                <w:sz w:val="24"/>
              </w:rPr>
            </w:pPr>
          </w:p>
        </w:tc>
      </w:tr>
      <w:tr w:rsidR="00BC1D5D" w:rsidTr="00F75803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BC1D5D" w:rsidRDefault="00BC1D5D" w:rsidP="00F75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Passo a passo</w:t>
            </w:r>
          </w:p>
        </w:tc>
        <w:tc>
          <w:tcPr>
            <w:tcW w:w="4817" w:type="dxa"/>
          </w:tcPr>
          <w:p w:rsidR="004566C5" w:rsidRDefault="00BC1D5D" w:rsidP="004566C5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 w:rsidRPr="004566C5">
              <w:rPr>
                <w:sz w:val="24"/>
              </w:rPr>
              <w:t xml:space="preserve">Prepare um espaço em sua casa, </w:t>
            </w:r>
            <w:r w:rsidR="004566C5">
              <w:rPr>
                <w:sz w:val="24"/>
              </w:rPr>
              <w:t>confortável, amplo e com os materiais necessários para a confeccção do animal de sua escolha,</w:t>
            </w:r>
          </w:p>
          <w:p w:rsidR="004566C5" w:rsidRDefault="004566C5" w:rsidP="004566C5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Utilize materiais recicláveis, como </w:t>
            </w:r>
            <w:proofErr w:type="gramStart"/>
            <w:r>
              <w:rPr>
                <w:sz w:val="24"/>
              </w:rPr>
              <w:t>por exemplo</w:t>
            </w:r>
            <w:proofErr w:type="gramEnd"/>
            <w:r>
              <w:rPr>
                <w:sz w:val="24"/>
              </w:rPr>
              <w:t xml:space="preserve"> garrafa pet, tampinhas de garrafa pet, grampos de roupa de madeira, prato de bolo descartavel, copo descartável, rolo de papel higiênico, dentre outras possibilidades que tiver a disposição em sua casa;</w:t>
            </w:r>
          </w:p>
          <w:p w:rsidR="004566C5" w:rsidRDefault="004566C5" w:rsidP="004566C5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Caso ache pertinente seguem imagens abaixo, e links na internet com tutoriais de como fazer seu animalzinho.</w:t>
            </w:r>
          </w:p>
          <w:p w:rsidR="00BC1D5D" w:rsidRDefault="00BC1D5D" w:rsidP="004566C5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OBS: Compartilhe no grupo de whatsapp a imagens retratadas durante a atividade.</w:t>
            </w:r>
          </w:p>
          <w:p w:rsidR="00BC1D5D" w:rsidRPr="004E5D59" w:rsidRDefault="00BC1D5D" w:rsidP="00F75803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</w:p>
        </w:tc>
      </w:tr>
      <w:tr w:rsidR="004566C5" w:rsidTr="00F75803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4566C5" w:rsidRPr="004566C5" w:rsidRDefault="004566C5" w:rsidP="00F75803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4566C5">
              <w:rPr>
                <w:b/>
                <w:sz w:val="24"/>
              </w:rPr>
              <w:t>Exemplos da Internet</w:t>
            </w:r>
          </w:p>
        </w:tc>
        <w:tc>
          <w:tcPr>
            <w:tcW w:w="4817" w:type="dxa"/>
          </w:tcPr>
          <w:p w:rsidR="004566C5" w:rsidRPr="004566C5" w:rsidRDefault="00361E18" w:rsidP="004566C5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hyperlink r:id="rId10" w:history="1">
              <w:r w:rsidR="004566C5">
                <w:rPr>
                  <w:rStyle w:val="Hyperlink"/>
                </w:rPr>
                <w:t>https://www.youtube.com/watch?v=cDBQ-h7RIRs</w:t>
              </w:r>
            </w:hyperlink>
          </w:p>
          <w:p w:rsidR="004566C5" w:rsidRPr="004566C5" w:rsidRDefault="00361E18" w:rsidP="004566C5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hyperlink r:id="rId11" w:history="1">
              <w:r w:rsidR="004566C5">
                <w:rPr>
                  <w:rStyle w:val="Hyperlink"/>
                </w:rPr>
                <w:t>https://www.youtube.com/watch?v=JIII-B9GkyA</w:t>
              </w:r>
            </w:hyperlink>
          </w:p>
          <w:p w:rsidR="004566C5" w:rsidRDefault="004566C5" w:rsidP="004566C5">
            <w:pPr>
              <w:pStyle w:val="TableParagraph"/>
              <w:spacing w:before="137" w:line="360" w:lineRule="auto"/>
              <w:jc w:val="both"/>
            </w:pPr>
          </w:p>
          <w:p w:rsidR="004566C5" w:rsidRDefault="004566C5" w:rsidP="004566C5">
            <w:pPr>
              <w:pStyle w:val="TableParagraph"/>
              <w:spacing w:before="137" w:line="360" w:lineRule="auto"/>
              <w:jc w:val="both"/>
            </w:pPr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D4E9616" wp14:editId="3AE082F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91440</wp:posOffset>
                  </wp:positionV>
                  <wp:extent cx="2143125" cy="2143125"/>
                  <wp:effectExtent l="0" t="0" r="9525" b="952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erir (4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6C5" w:rsidRDefault="004566C5" w:rsidP="004566C5">
            <w:pPr>
              <w:pStyle w:val="TableParagraph"/>
              <w:spacing w:before="137" w:line="360" w:lineRule="auto"/>
              <w:jc w:val="both"/>
            </w:pPr>
          </w:p>
          <w:p w:rsidR="004566C5" w:rsidRDefault="004566C5" w:rsidP="004566C5">
            <w:pPr>
              <w:pStyle w:val="TableParagraph"/>
              <w:tabs>
                <w:tab w:val="left" w:pos="1523"/>
              </w:tabs>
              <w:spacing w:before="137" w:line="360" w:lineRule="auto"/>
              <w:jc w:val="both"/>
            </w:pPr>
            <w:r>
              <w:tab/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2BACAFB4" wp14:editId="1ADD58D2">
                  <wp:extent cx="2466975" cy="184785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6C5" w:rsidRDefault="004566C5" w:rsidP="004566C5">
            <w:pPr>
              <w:pStyle w:val="TableParagraph"/>
              <w:spacing w:before="137" w:line="360" w:lineRule="auto"/>
              <w:jc w:val="both"/>
            </w:pPr>
          </w:p>
          <w:p w:rsidR="00506603" w:rsidRDefault="00506603" w:rsidP="00506603">
            <w:pPr>
              <w:tabs>
                <w:tab w:val="left" w:pos="1291"/>
              </w:tabs>
            </w:pPr>
          </w:p>
          <w:p w:rsidR="00506603" w:rsidRDefault="00506603" w:rsidP="00506603">
            <w:pPr>
              <w:tabs>
                <w:tab w:val="left" w:pos="1291"/>
              </w:tabs>
            </w:pPr>
          </w:p>
          <w:p w:rsidR="00506603" w:rsidRDefault="00506603" w:rsidP="00506603">
            <w:pPr>
              <w:tabs>
                <w:tab w:val="left" w:pos="1291"/>
              </w:tabs>
            </w:pPr>
          </w:p>
          <w:p w:rsidR="00506603" w:rsidRDefault="00506603" w:rsidP="00506603">
            <w:pPr>
              <w:rPr>
                <w:b/>
                <w:sz w:val="24"/>
                <w:szCs w:val="24"/>
              </w:rPr>
            </w:pPr>
          </w:p>
          <w:p w:rsidR="00506603" w:rsidRPr="00B45670" w:rsidRDefault="00506603" w:rsidP="00506603">
            <w:pPr>
              <w:jc w:val="both"/>
              <w:rPr>
                <w:b/>
                <w:sz w:val="24"/>
                <w:szCs w:val="24"/>
              </w:rPr>
            </w:pPr>
            <w:r w:rsidRPr="00B45670">
              <w:rPr>
                <w:b/>
                <w:sz w:val="24"/>
                <w:szCs w:val="24"/>
              </w:rPr>
              <w:t>Recursos:</w:t>
            </w:r>
          </w:p>
          <w:p w:rsidR="00506603" w:rsidRPr="00B45670" w:rsidRDefault="00506603" w:rsidP="00506603">
            <w:pPr>
              <w:jc w:val="both"/>
              <w:rPr>
                <w:b/>
                <w:sz w:val="24"/>
                <w:szCs w:val="24"/>
              </w:rPr>
            </w:pPr>
          </w:p>
          <w:p w:rsidR="00506603" w:rsidRPr="00506603" w:rsidRDefault="00506603" w:rsidP="00506603">
            <w:pPr>
              <w:jc w:val="both"/>
              <w:rPr>
                <w:sz w:val="24"/>
                <w:szCs w:val="24"/>
              </w:rPr>
            </w:pPr>
            <w:r w:rsidRPr="00506603"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20C0CD3" wp14:editId="3354DA1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-1714500</wp:posOffset>
                  </wp:positionV>
                  <wp:extent cx="2628900" cy="1743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603">
              <w:rPr>
                <w:sz w:val="24"/>
                <w:szCs w:val="24"/>
              </w:rPr>
              <w:t>Vídeos – You tube;</w:t>
            </w:r>
          </w:p>
          <w:p w:rsidR="004566C5" w:rsidRPr="00506603" w:rsidRDefault="00506603" w:rsidP="00506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Materiais recicláveis, pratos e copos plásticos, ou de papelão, grampos de madeira, tinta guache, </w:t>
            </w:r>
            <w:proofErr w:type="gramStart"/>
            <w:r>
              <w:rPr>
                <w:sz w:val="24"/>
                <w:szCs w:val="24"/>
              </w:rPr>
              <w:t>eva</w:t>
            </w:r>
            <w:proofErr w:type="gramEnd"/>
            <w:r>
              <w:rPr>
                <w:sz w:val="24"/>
                <w:szCs w:val="24"/>
              </w:rPr>
              <w:t xml:space="preserve"> colorido, rolos de papel higiênico, garrafinhas pet, tampas de garrafa pet, cola quente, cola tenaz, olhos móveis, bandejas de ovo de papelão ou plástico, fita gomada ou crepe, câmera para filmar e fotografar.</w:t>
            </w:r>
          </w:p>
        </w:tc>
      </w:tr>
    </w:tbl>
    <w:p w:rsidR="00BC511B" w:rsidRDefault="00BC511B" w:rsidP="00001D0C">
      <w:pPr>
        <w:pStyle w:val="Ttulo2"/>
      </w:pPr>
    </w:p>
    <w:sectPr w:rsidR="00BC511B" w:rsidSect="00506603">
      <w:headerReference w:type="default" r:id="rId15"/>
      <w:pgSz w:w="11910" w:h="16840"/>
      <w:pgMar w:top="1680" w:right="1000" w:bottom="280" w:left="1080" w:header="466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18" w:rsidRDefault="00361E18">
      <w:r>
        <w:separator/>
      </w:r>
    </w:p>
  </w:endnote>
  <w:endnote w:type="continuationSeparator" w:id="0">
    <w:p w:rsidR="00361E18" w:rsidRDefault="0036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18" w:rsidRDefault="00361E18">
      <w:r>
        <w:separator/>
      </w:r>
    </w:p>
  </w:footnote>
  <w:footnote w:type="continuationSeparator" w:id="0">
    <w:p w:rsidR="00361E18" w:rsidRDefault="0036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50" w:rsidRDefault="007F085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6pt;height:11.6pt" o:bullet="t">
        <v:imagedata r:id="rId1" o:title="msoC636"/>
      </v:shape>
    </w:pict>
  </w:numPicBullet>
  <w:numPicBullet w:numPicBulletId="1">
    <w:pict>
      <v:shape id="_x0000_i1101" type="#_x0000_t75" style="width:11.6pt;height:11.6pt" o:bullet="t">
        <v:imagedata r:id="rId2" o:title="mso3D42"/>
      </v:shape>
    </w:pict>
  </w:numPicBullet>
  <w:abstractNum w:abstractNumId="0">
    <w:nsid w:val="05C468F7"/>
    <w:multiLevelType w:val="hybridMultilevel"/>
    <w:tmpl w:val="25B61A10"/>
    <w:lvl w:ilvl="0" w:tplc="1D2C8B5C">
      <w:start w:val="1"/>
      <w:numFmt w:val="decimal"/>
      <w:lvlText w:val="%1."/>
      <w:lvlJc w:val="left"/>
      <w:pPr>
        <w:ind w:left="888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3A246B4">
      <w:numFmt w:val="bullet"/>
      <w:lvlText w:val="•"/>
      <w:lvlJc w:val="left"/>
      <w:pPr>
        <w:ind w:left="1774" w:hanging="269"/>
      </w:pPr>
      <w:rPr>
        <w:rFonts w:hint="default"/>
        <w:lang w:val="pt-PT" w:eastAsia="en-US" w:bidi="ar-SA"/>
      </w:rPr>
    </w:lvl>
    <w:lvl w:ilvl="2" w:tplc="BDB43A06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85BE489A">
      <w:numFmt w:val="bullet"/>
      <w:lvlText w:val="•"/>
      <w:lvlJc w:val="left"/>
      <w:pPr>
        <w:ind w:left="3563" w:hanging="269"/>
      </w:pPr>
      <w:rPr>
        <w:rFonts w:hint="default"/>
        <w:lang w:val="pt-PT" w:eastAsia="en-US" w:bidi="ar-SA"/>
      </w:rPr>
    </w:lvl>
    <w:lvl w:ilvl="4" w:tplc="CF3EF382">
      <w:numFmt w:val="bullet"/>
      <w:lvlText w:val="•"/>
      <w:lvlJc w:val="left"/>
      <w:pPr>
        <w:ind w:left="4457" w:hanging="269"/>
      </w:pPr>
      <w:rPr>
        <w:rFonts w:hint="default"/>
        <w:lang w:val="pt-PT" w:eastAsia="en-US" w:bidi="ar-SA"/>
      </w:rPr>
    </w:lvl>
    <w:lvl w:ilvl="5" w:tplc="5A561D62">
      <w:numFmt w:val="bullet"/>
      <w:lvlText w:val="•"/>
      <w:lvlJc w:val="left"/>
      <w:pPr>
        <w:ind w:left="5352" w:hanging="269"/>
      </w:pPr>
      <w:rPr>
        <w:rFonts w:hint="default"/>
        <w:lang w:val="pt-PT" w:eastAsia="en-US" w:bidi="ar-SA"/>
      </w:rPr>
    </w:lvl>
    <w:lvl w:ilvl="6" w:tplc="8DE04C06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E3C6E006">
      <w:numFmt w:val="bullet"/>
      <w:lvlText w:val="•"/>
      <w:lvlJc w:val="left"/>
      <w:pPr>
        <w:ind w:left="7140" w:hanging="269"/>
      </w:pPr>
      <w:rPr>
        <w:rFonts w:hint="default"/>
        <w:lang w:val="pt-PT" w:eastAsia="en-US" w:bidi="ar-SA"/>
      </w:rPr>
    </w:lvl>
    <w:lvl w:ilvl="8" w:tplc="CF86F230">
      <w:numFmt w:val="bullet"/>
      <w:lvlText w:val="•"/>
      <w:lvlJc w:val="left"/>
      <w:pPr>
        <w:ind w:left="8035" w:hanging="269"/>
      </w:pPr>
      <w:rPr>
        <w:rFonts w:hint="default"/>
        <w:lang w:val="pt-PT" w:eastAsia="en-US" w:bidi="ar-SA"/>
      </w:rPr>
    </w:lvl>
  </w:abstractNum>
  <w:abstractNum w:abstractNumId="1">
    <w:nsid w:val="067D1B24"/>
    <w:multiLevelType w:val="hybridMultilevel"/>
    <w:tmpl w:val="D892E910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3A3458"/>
    <w:multiLevelType w:val="hybridMultilevel"/>
    <w:tmpl w:val="AAAE61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2F6A"/>
    <w:multiLevelType w:val="hybridMultilevel"/>
    <w:tmpl w:val="7F6E28F0"/>
    <w:lvl w:ilvl="0" w:tplc="02D051FE">
      <w:start w:val="1"/>
      <w:numFmt w:val="lowerLetter"/>
      <w:lvlText w:val="%1)"/>
      <w:lvlJc w:val="left"/>
      <w:pPr>
        <w:ind w:left="1411" w:hanging="792"/>
      </w:pPr>
      <w:rPr>
        <w:rFonts w:hint="default"/>
        <w:b/>
        <w:bCs/>
        <w:spacing w:val="-6"/>
        <w:w w:val="99"/>
        <w:lang w:val="pt-PT" w:eastAsia="en-US" w:bidi="ar-SA"/>
      </w:rPr>
    </w:lvl>
    <w:lvl w:ilvl="1" w:tplc="E092BC28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DE6671C2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3" w:tplc="8EA49E96">
      <w:numFmt w:val="bullet"/>
      <w:lvlText w:val="•"/>
      <w:lvlJc w:val="left"/>
      <w:pPr>
        <w:ind w:left="2470" w:hanging="360"/>
      </w:pPr>
      <w:rPr>
        <w:rFonts w:hint="default"/>
        <w:lang w:val="pt-PT" w:eastAsia="en-US" w:bidi="ar-SA"/>
      </w:rPr>
    </w:lvl>
    <w:lvl w:ilvl="4" w:tplc="8BCED7F6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5" w:tplc="B2CA608E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6" w:tplc="8BD62C6C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7" w:tplc="8792776A"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8" w:tplc="A40A9B68">
      <w:numFmt w:val="bullet"/>
      <w:lvlText w:val="•"/>
      <w:lvlJc w:val="left"/>
      <w:pPr>
        <w:ind w:left="7723" w:hanging="360"/>
      </w:pPr>
      <w:rPr>
        <w:rFonts w:hint="default"/>
        <w:lang w:val="pt-PT" w:eastAsia="en-US" w:bidi="ar-SA"/>
      </w:rPr>
    </w:lvl>
  </w:abstractNum>
  <w:abstractNum w:abstractNumId="4">
    <w:nsid w:val="1F8F723C"/>
    <w:multiLevelType w:val="hybridMultilevel"/>
    <w:tmpl w:val="99D4C6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61E7"/>
    <w:multiLevelType w:val="hybridMultilevel"/>
    <w:tmpl w:val="52AE6DC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03BA"/>
    <w:multiLevelType w:val="hybridMultilevel"/>
    <w:tmpl w:val="5CC0C8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4F2ED8"/>
    <w:multiLevelType w:val="hybridMultilevel"/>
    <w:tmpl w:val="A4002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7719"/>
    <w:multiLevelType w:val="hybridMultilevel"/>
    <w:tmpl w:val="B4EEA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341851"/>
    <w:multiLevelType w:val="hybridMultilevel"/>
    <w:tmpl w:val="689828B8"/>
    <w:lvl w:ilvl="0" w:tplc="B4D01532">
      <w:start w:val="4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38153A51"/>
    <w:multiLevelType w:val="hybridMultilevel"/>
    <w:tmpl w:val="0310F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D17F64"/>
    <w:multiLevelType w:val="hybridMultilevel"/>
    <w:tmpl w:val="04A69F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3776"/>
    <w:multiLevelType w:val="hybridMultilevel"/>
    <w:tmpl w:val="AF7A74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F96048"/>
    <w:multiLevelType w:val="hybridMultilevel"/>
    <w:tmpl w:val="D6840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1095F"/>
    <w:multiLevelType w:val="hybridMultilevel"/>
    <w:tmpl w:val="B08EBD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4335E"/>
    <w:multiLevelType w:val="hybridMultilevel"/>
    <w:tmpl w:val="BC18627E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5597B18"/>
    <w:multiLevelType w:val="hybridMultilevel"/>
    <w:tmpl w:val="0FE2D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45490"/>
    <w:multiLevelType w:val="hybridMultilevel"/>
    <w:tmpl w:val="ADB0C68A"/>
    <w:lvl w:ilvl="0" w:tplc="2318A438">
      <w:start w:val="1"/>
      <w:numFmt w:val="decimal"/>
      <w:lvlText w:val="%1."/>
      <w:lvlJc w:val="left"/>
      <w:pPr>
        <w:ind w:left="888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E863574">
      <w:numFmt w:val="bullet"/>
      <w:lvlText w:val="•"/>
      <w:lvlJc w:val="left"/>
      <w:pPr>
        <w:ind w:left="1774" w:hanging="269"/>
      </w:pPr>
      <w:rPr>
        <w:rFonts w:hint="default"/>
        <w:lang w:val="pt-PT" w:eastAsia="en-US" w:bidi="ar-SA"/>
      </w:rPr>
    </w:lvl>
    <w:lvl w:ilvl="2" w:tplc="02E0AEA8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1722C41C">
      <w:numFmt w:val="bullet"/>
      <w:lvlText w:val="•"/>
      <w:lvlJc w:val="left"/>
      <w:pPr>
        <w:ind w:left="3563" w:hanging="269"/>
      </w:pPr>
      <w:rPr>
        <w:rFonts w:hint="default"/>
        <w:lang w:val="pt-PT" w:eastAsia="en-US" w:bidi="ar-SA"/>
      </w:rPr>
    </w:lvl>
    <w:lvl w:ilvl="4" w:tplc="DBFABF00">
      <w:numFmt w:val="bullet"/>
      <w:lvlText w:val="•"/>
      <w:lvlJc w:val="left"/>
      <w:pPr>
        <w:ind w:left="4457" w:hanging="269"/>
      </w:pPr>
      <w:rPr>
        <w:rFonts w:hint="default"/>
        <w:lang w:val="pt-PT" w:eastAsia="en-US" w:bidi="ar-SA"/>
      </w:rPr>
    </w:lvl>
    <w:lvl w:ilvl="5" w:tplc="178EF6E4">
      <w:numFmt w:val="bullet"/>
      <w:lvlText w:val="•"/>
      <w:lvlJc w:val="left"/>
      <w:pPr>
        <w:ind w:left="5352" w:hanging="269"/>
      </w:pPr>
      <w:rPr>
        <w:rFonts w:hint="default"/>
        <w:lang w:val="pt-PT" w:eastAsia="en-US" w:bidi="ar-SA"/>
      </w:rPr>
    </w:lvl>
    <w:lvl w:ilvl="6" w:tplc="2FF2B330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A88C79C4">
      <w:numFmt w:val="bullet"/>
      <w:lvlText w:val="•"/>
      <w:lvlJc w:val="left"/>
      <w:pPr>
        <w:ind w:left="7140" w:hanging="269"/>
      </w:pPr>
      <w:rPr>
        <w:rFonts w:hint="default"/>
        <w:lang w:val="pt-PT" w:eastAsia="en-US" w:bidi="ar-SA"/>
      </w:rPr>
    </w:lvl>
    <w:lvl w:ilvl="8" w:tplc="D826BE4E">
      <w:numFmt w:val="bullet"/>
      <w:lvlText w:val="•"/>
      <w:lvlJc w:val="left"/>
      <w:pPr>
        <w:ind w:left="8035" w:hanging="269"/>
      </w:pPr>
      <w:rPr>
        <w:rFonts w:hint="default"/>
        <w:lang w:val="pt-PT" w:eastAsia="en-US" w:bidi="ar-SA"/>
      </w:rPr>
    </w:lvl>
  </w:abstractNum>
  <w:abstractNum w:abstractNumId="18">
    <w:nsid w:val="5CA32240"/>
    <w:multiLevelType w:val="hybridMultilevel"/>
    <w:tmpl w:val="4E0208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26629CE"/>
    <w:multiLevelType w:val="hybridMultilevel"/>
    <w:tmpl w:val="F3BE4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9E1"/>
    <w:multiLevelType w:val="hybridMultilevel"/>
    <w:tmpl w:val="13449B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E52373"/>
    <w:multiLevelType w:val="hybridMultilevel"/>
    <w:tmpl w:val="3A16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4344D"/>
    <w:multiLevelType w:val="hybridMultilevel"/>
    <w:tmpl w:val="4AB0D7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771CF2"/>
    <w:multiLevelType w:val="hybridMultilevel"/>
    <w:tmpl w:val="35126BC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E169D"/>
    <w:multiLevelType w:val="hybridMultilevel"/>
    <w:tmpl w:val="7576CD1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C47B0"/>
    <w:multiLevelType w:val="hybridMultilevel"/>
    <w:tmpl w:val="BBD0BB8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23433"/>
    <w:multiLevelType w:val="hybridMultilevel"/>
    <w:tmpl w:val="6F4A09F2"/>
    <w:lvl w:ilvl="0" w:tplc="0416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21"/>
  </w:num>
  <w:num w:numId="7">
    <w:abstractNumId w:val="12"/>
  </w:num>
  <w:num w:numId="8">
    <w:abstractNumId w:val="8"/>
  </w:num>
  <w:num w:numId="9">
    <w:abstractNumId w:val="6"/>
  </w:num>
  <w:num w:numId="10">
    <w:abstractNumId w:val="20"/>
  </w:num>
  <w:num w:numId="11">
    <w:abstractNumId w:val="18"/>
  </w:num>
  <w:num w:numId="12">
    <w:abstractNumId w:val="25"/>
  </w:num>
  <w:num w:numId="13">
    <w:abstractNumId w:val="22"/>
  </w:num>
  <w:num w:numId="14">
    <w:abstractNumId w:val="19"/>
  </w:num>
  <w:num w:numId="15">
    <w:abstractNumId w:val="7"/>
  </w:num>
  <w:num w:numId="16">
    <w:abstractNumId w:val="15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4"/>
  </w:num>
  <w:num w:numId="22">
    <w:abstractNumId w:val="14"/>
  </w:num>
  <w:num w:numId="23">
    <w:abstractNumId w:val="11"/>
  </w:num>
  <w:num w:numId="24">
    <w:abstractNumId w:val="26"/>
  </w:num>
  <w:num w:numId="25">
    <w:abstractNumId w:val="2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15"/>
    <w:rsid w:val="00001D0C"/>
    <w:rsid w:val="00011070"/>
    <w:rsid w:val="00074F15"/>
    <w:rsid w:val="00122C0A"/>
    <w:rsid w:val="00184E36"/>
    <w:rsid w:val="001F73F9"/>
    <w:rsid w:val="00203A64"/>
    <w:rsid w:val="002C1135"/>
    <w:rsid w:val="00361E18"/>
    <w:rsid w:val="00377091"/>
    <w:rsid w:val="0041625A"/>
    <w:rsid w:val="004566C5"/>
    <w:rsid w:val="004E5D59"/>
    <w:rsid w:val="00505C15"/>
    <w:rsid w:val="00506603"/>
    <w:rsid w:val="00562713"/>
    <w:rsid w:val="00572D6A"/>
    <w:rsid w:val="005C6022"/>
    <w:rsid w:val="006135B5"/>
    <w:rsid w:val="00687F07"/>
    <w:rsid w:val="00711669"/>
    <w:rsid w:val="0075216E"/>
    <w:rsid w:val="00760154"/>
    <w:rsid w:val="007A0959"/>
    <w:rsid w:val="007D661B"/>
    <w:rsid w:val="007F0850"/>
    <w:rsid w:val="00821BFD"/>
    <w:rsid w:val="008509DC"/>
    <w:rsid w:val="008D79EB"/>
    <w:rsid w:val="009421C8"/>
    <w:rsid w:val="009B4994"/>
    <w:rsid w:val="009B49E6"/>
    <w:rsid w:val="009D4BBD"/>
    <w:rsid w:val="00A721A6"/>
    <w:rsid w:val="00AE220E"/>
    <w:rsid w:val="00B145F3"/>
    <w:rsid w:val="00B619EE"/>
    <w:rsid w:val="00B84A42"/>
    <w:rsid w:val="00B96CF5"/>
    <w:rsid w:val="00BC1D5D"/>
    <w:rsid w:val="00BC511B"/>
    <w:rsid w:val="00C0708A"/>
    <w:rsid w:val="00C6488B"/>
    <w:rsid w:val="00CB7FF3"/>
    <w:rsid w:val="00D11506"/>
    <w:rsid w:val="00E15F8E"/>
    <w:rsid w:val="00E9428B"/>
    <w:rsid w:val="00EB5ED8"/>
    <w:rsid w:val="00F03070"/>
    <w:rsid w:val="00F07346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619"/>
      <w:outlineLvl w:val="0"/>
    </w:pPr>
    <w:rPr>
      <w:rFonts w:ascii="Carlito" w:eastAsia="Carlito" w:hAnsi="Carlito" w:cs="Carlito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36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8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E6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AE220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135B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A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3A64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03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619"/>
      <w:outlineLvl w:val="0"/>
    </w:pPr>
    <w:rPr>
      <w:rFonts w:ascii="Carlito" w:eastAsia="Carlito" w:hAnsi="Carlito" w:cs="Carlito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36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8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E6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AE220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135B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A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3A64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03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III-B9Gky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cDBQ-h7RI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tSTZemTQdg&amp;t=30s" TargetMode="External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D1D0-D73D-4CDE-8E3D-20C71481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Andressa</cp:lastModifiedBy>
  <cp:revision>3</cp:revision>
  <cp:lastPrinted>2020-05-06T01:01:00Z</cp:lastPrinted>
  <dcterms:created xsi:type="dcterms:W3CDTF">2020-06-05T19:46:00Z</dcterms:created>
  <dcterms:modified xsi:type="dcterms:W3CDTF">2020-06-05T23:19:00Z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