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S.C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Lenita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Lavratti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Pereira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Aluno(a):_______________________________________________________________________. </w:t>
      </w:r>
      <w:r w:rsidR="001E0F3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º ANO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123" w:rsidRDefault="004B1123" w:rsidP="004B11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Atividades para serem realizadas do dia 0</w:t>
      </w:r>
      <w:r w:rsidR="001E0F3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/06 a </w:t>
      </w:r>
      <w:r w:rsidR="001E0F3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/06</w:t>
      </w:r>
    </w:p>
    <w:p w:rsidR="004B1123" w:rsidRDefault="004B1123" w:rsidP="004B11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23" w:rsidRDefault="004B1123" w:rsidP="004B1123">
      <w:pPr>
        <w:spacing w:line="240" w:lineRule="auto"/>
        <w:jc w:val="center"/>
        <w:rPr>
          <w:rFonts w:ascii="Bookman Old Style" w:hAnsi="Bookman Old Style" w:cs="Times New Roman"/>
          <w:b/>
          <w:sz w:val="48"/>
          <w:szCs w:val="48"/>
          <w:u w:val="single"/>
        </w:rPr>
      </w:pPr>
      <w:r>
        <w:rPr>
          <w:rFonts w:ascii="Bookman Old Style" w:hAnsi="Bookman Old Style" w:cs="Times New Roman"/>
          <w:b/>
          <w:sz w:val="48"/>
          <w:szCs w:val="48"/>
          <w:u w:val="single"/>
        </w:rPr>
        <w:t>ATIVIDADE DE ARTE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1123">
        <w:rPr>
          <w:rFonts w:ascii="Times New Roman" w:hAnsi="Times New Roman" w:cs="Times New Roman"/>
          <w:b/>
          <w:sz w:val="32"/>
          <w:szCs w:val="32"/>
        </w:rPr>
        <w:t xml:space="preserve">Atividade nº 1: </w:t>
      </w:r>
      <w:r>
        <w:rPr>
          <w:rFonts w:ascii="Times New Roman" w:hAnsi="Times New Roman" w:cs="Times New Roman"/>
          <w:b/>
          <w:sz w:val="32"/>
          <w:szCs w:val="32"/>
        </w:rPr>
        <w:t>Bandeirinhas de Alfredo Volpi</w:t>
      </w:r>
    </w:p>
    <w:p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1123" w:rsidRDefault="004B1123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Leia o texto a seguir e faça o que se pede:</w:t>
      </w:r>
    </w:p>
    <w:p w:rsidR="008B1D91" w:rsidRDefault="008B1D91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23" w:rsidRDefault="004B1123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CONHECENDO ALFREDO VOLPI</w:t>
      </w:r>
    </w:p>
    <w:p w:rsidR="008B1D91" w:rsidRPr="004B1123" w:rsidRDefault="008B1D91" w:rsidP="004B1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1123" w:rsidRPr="004B1123" w:rsidRDefault="004B1123" w:rsidP="008B1D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 xml:space="preserve">Alfredo Volpi nasceu em </w:t>
      </w:r>
      <w:proofErr w:type="spellStart"/>
      <w:r w:rsidRPr="004B1123">
        <w:rPr>
          <w:rFonts w:ascii="Times New Roman" w:hAnsi="Times New Roman" w:cs="Times New Roman"/>
          <w:sz w:val="24"/>
          <w:szCs w:val="24"/>
        </w:rPr>
        <w:t>Lucca</w:t>
      </w:r>
      <w:proofErr w:type="spellEnd"/>
      <w:r w:rsidRPr="004B1123">
        <w:rPr>
          <w:rFonts w:ascii="Times New Roman" w:hAnsi="Times New Roman" w:cs="Times New Roman"/>
          <w:sz w:val="24"/>
          <w:szCs w:val="24"/>
        </w:rPr>
        <w:t>, na Itália, em 14 de abril de 1896. Veio para o Brasil com 1 ano de idade.</w:t>
      </w:r>
    </w:p>
    <w:p w:rsidR="004B1123" w:rsidRP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>Iniciou sua carreira com trabalhos artesanais aos 15 anos, pintando e decorando paredes das casas da sociedade paulista.</w:t>
      </w:r>
    </w:p>
    <w:p w:rsidR="004B1123" w:rsidRP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>Foi um pintor muito famoso e importante para o movimento modernista no Brasil. Casou-se e, devido à doença de sua esposa, foi morar no litoral paulista, onde pintou uma série de marinhas (obras com temáticas de mar), e depois mudou-se para o interior, onde começou seu trabalho de pinturas de fachadas e das famosas “</w:t>
      </w:r>
      <w:r w:rsidRPr="004B1123">
        <w:rPr>
          <w:rFonts w:ascii="Times New Roman" w:hAnsi="Times New Roman" w:cs="Times New Roman"/>
          <w:b/>
          <w:sz w:val="24"/>
          <w:szCs w:val="24"/>
        </w:rPr>
        <w:t>bandeirinhas</w:t>
      </w:r>
      <w:r w:rsidRPr="004B1123">
        <w:rPr>
          <w:rFonts w:ascii="Times New Roman" w:hAnsi="Times New Roman" w:cs="Times New Roman"/>
          <w:sz w:val="24"/>
          <w:szCs w:val="24"/>
        </w:rPr>
        <w:t>” usadas nas festas regionais.</w:t>
      </w:r>
    </w:p>
    <w:p w:rsidR="004B1123" w:rsidRP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 xml:space="preserve">Volpi morreu em São Paulo, em 1988, deixando um grande número de obras que até hoje servem como referência à Arte brasileira. </w:t>
      </w:r>
    </w:p>
    <w:p w:rsidR="004B1123" w:rsidRDefault="004B1123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23">
        <w:rPr>
          <w:rFonts w:ascii="Times New Roman" w:hAnsi="Times New Roman" w:cs="Times New Roman"/>
          <w:sz w:val="24"/>
          <w:szCs w:val="24"/>
        </w:rPr>
        <w:tab/>
        <w:t xml:space="preserve">Volpi teve algumas fases bem diferentes em suas pinturas. Depois de algum tempo, dedicou-se a pintar fachadas de casas, onde combinar as cores tornou-se seu objetivo. </w:t>
      </w:r>
      <w:r>
        <w:rPr>
          <w:rFonts w:ascii="Times New Roman" w:hAnsi="Times New Roman" w:cs="Times New Roman"/>
          <w:sz w:val="24"/>
          <w:szCs w:val="24"/>
        </w:rPr>
        <w:t xml:space="preserve">E então ele começou um trabalho que até hoje é muito conhecido, o de </w:t>
      </w:r>
      <w:r>
        <w:rPr>
          <w:rFonts w:ascii="Times New Roman" w:hAnsi="Times New Roman" w:cs="Times New Roman"/>
          <w:b/>
          <w:sz w:val="24"/>
          <w:szCs w:val="24"/>
        </w:rPr>
        <w:t>pintar bandeirinhas</w:t>
      </w:r>
      <w:r>
        <w:rPr>
          <w:rFonts w:ascii="Times New Roman" w:hAnsi="Times New Roman" w:cs="Times New Roman"/>
          <w:sz w:val="24"/>
          <w:szCs w:val="24"/>
        </w:rPr>
        <w:t>. Observe essas obras:</w:t>
      </w:r>
    </w:p>
    <w:p w:rsidR="004B1123" w:rsidRDefault="004B1123" w:rsidP="008B1D91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990850" cy="2190750"/>
            <wp:effectExtent l="19050" t="0" r="0" b="0"/>
            <wp:docPr id="1" name="Imagem 1" descr="Alfredo Volpi ganha exposição no Novo Museu Nacional de Môna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o Volpi ganha exposição no Novo Museu Nacional de Mônac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t-BR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2066925" cy="2186236"/>
            <wp:effectExtent l="19050" t="0" r="9525" b="0"/>
            <wp:docPr id="4" name="Imagem 4" descr="Ogivas - Alfredo Volpi | Arte moderna brasileira, Produção de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ivas - Alfredo Volpi | Arte moderna brasileira, Produção de art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8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23" w:rsidRPr="004B1123" w:rsidRDefault="008B1D91" w:rsidP="008B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Agora, escolha uma das imagens e faça uma releitura das obras com lápis grafite e pinte-as com lápis de cor. Em seguida, recorte várias bandeirinhas de papel colorido ou de folha de revista e cole-as na releitura. Não esqueça de colocar o seu nome e turma. Seja criativo.</w:t>
      </w:r>
    </w:p>
    <w:sectPr w:rsidR="004B1123" w:rsidRPr="004B1123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3"/>
    <w:rsid w:val="001E0F3E"/>
    <w:rsid w:val="00433166"/>
    <w:rsid w:val="004B1123"/>
    <w:rsid w:val="006D3CD5"/>
    <w:rsid w:val="008B1D91"/>
    <w:rsid w:val="00962FC3"/>
    <w:rsid w:val="00D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9E70-9328-4EC9-A1D7-DC4B0E8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Admin</cp:lastModifiedBy>
  <cp:revision>2</cp:revision>
  <dcterms:created xsi:type="dcterms:W3CDTF">2020-06-08T14:09:00Z</dcterms:created>
  <dcterms:modified xsi:type="dcterms:W3CDTF">2020-06-08T14:09:00Z</dcterms:modified>
</cp:coreProperties>
</file>