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6C0" w:rsidRDefault="000526C0" w:rsidP="000526C0">
      <w:pPr>
        <w:pStyle w:val="Standard"/>
        <w:autoSpaceDE w:val="0"/>
        <w:jc w:val="both"/>
        <w:rPr>
          <w:rFonts w:eastAsia="Times New Roman" w:cs="Times New Roman"/>
        </w:rPr>
      </w:pPr>
      <w:r>
        <w:rPr>
          <w:rFonts w:eastAsia="Times New Roman" w:cs="Times New Roman"/>
        </w:rPr>
        <w:t xml:space="preserve">Erval Velho, 23 de Junho de 2020     </w:t>
      </w:r>
    </w:p>
    <w:p w:rsidR="000526C0" w:rsidRDefault="000526C0" w:rsidP="000526C0">
      <w:pPr>
        <w:pStyle w:val="Standard"/>
        <w:autoSpaceDE w:val="0"/>
        <w:jc w:val="both"/>
        <w:rPr>
          <w:rFonts w:eastAsia="Times New Roman" w:cs="Times New Roman"/>
        </w:rPr>
      </w:pPr>
      <w:r>
        <w:rPr>
          <w:rFonts w:eastAsia="Times New Roman" w:cs="Times New Roman"/>
        </w:rPr>
        <w:t>Creche Municipal Tia Mercedes</w:t>
      </w:r>
    </w:p>
    <w:p w:rsidR="000526C0" w:rsidRDefault="000526C0" w:rsidP="000526C0">
      <w:pPr>
        <w:pStyle w:val="Standard"/>
        <w:autoSpaceDE w:val="0"/>
        <w:jc w:val="both"/>
        <w:rPr>
          <w:rFonts w:eastAsia="Times New Roman" w:cs="Times New Roman"/>
        </w:rPr>
      </w:pPr>
      <w:r>
        <w:rPr>
          <w:rFonts w:eastAsia="Times New Roman" w:cs="Times New Roman"/>
        </w:rPr>
        <w:t>Diretora: Rejane Provensi</w:t>
      </w:r>
    </w:p>
    <w:p w:rsidR="000526C0" w:rsidRDefault="000526C0" w:rsidP="000526C0">
      <w:pPr>
        <w:pStyle w:val="Standard"/>
        <w:autoSpaceDE w:val="0"/>
        <w:jc w:val="both"/>
        <w:rPr>
          <w:rFonts w:eastAsia="Times New Roman" w:cs="Times New Roman"/>
        </w:rPr>
      </w:pPr>
      <w:r>
        <w:rPr>
          <w:rFonts w:eastAsia="Times New Roman" w:cs="Times New Roman"/>
        </w:rPr>
        <w:t xml:space="preserve">Professora: </w:t>
      </w:r>
      <w:r>
        <w:rPr>
          <w:rFonts w:eastAsia="Times New Roman" w:cs="Times New Roman"/>
        </w:rPr>
        <w:t>Marta Schimidt</w:t>
      </w:r>
      <w:bookmarkStart w:id="0" w:name="_GoBack"/>
      <w:bookmarkEnd w:id="0"/>
      <w:r>
        <w:rPr>
          <w:rFonts w:eastAsia="Times New Roman" w:cs="Times New Roman"/>
        </w:rPr>
        <w:t xml:space="preserve">                                                     </w:t>
      </w:r>
    </w:p>
    <w:p w:rsidR="000526C0" w:rsidRDefault="000526C0" w:rsidP="000526C0">
      <w:pPr>
        <w:pStyle w:val="Standard"/>
        <w:autoSpaceDE w:val="0"/>
        <w:jc w:val="both"/>
        <w:rPr>
          <w:rFonts w:ascii="Calibri" w:eastAsia="Calibri" w:hAnsi="Calibri" w:cs="Calibri"/>
          <w:sz w:val="22"/>
          <w:szCs w:val="22"/>
        </w:rPr>
      </w:pPr>
    </w:p>
    <w:p w:rsidR="000526C0" w:rsidRDefault="000526C0" w:rsidP="000526C0">
      <w:pPr>
        <w:pStyle w:val="Standard"/>
        <w:autoSpaceDE w:val="0"/>
        <w:jc w:val="both"/>
        <w:rPr>
          <w:rFonts w:ascii="Calibri" w:eastAsia="Calibri" w:hAnsi="Calibri" w:cs="Calibri"/>
          <w:sz w:val="22"/>
          <w:szCs w:val="22"/>
        </w:rPr>
      </w:pPr>
    </w:p>
    <w:p w:rsidR="000526C0" w:rsidRDefault="000526C0" w:rsidP="000526C0">
      <w:pPr>
        <w:pStyle w:val="Standard"/>
        <w:autoSpaceDE w:val="0"/>
        <w:jc w:val="both"/>
        <w:rPr>
          <w:rFonts w:ascii="Calibri" w:eastAsia="Calibri" w:hAnsi="Calibri" w:cs="Calibri"/>
          <w:sz w:val="22"/>
          <w:szCs w:val="22"/>
        </w:rPr>
      </w:pPr>
    </w:p>
    <w:p w:rsidR="000526C0" w:rsidRDefault="000526C0" w:rsidP="000526C0">
      <w:pPr>
        <w:pStyle w:val="Standard"/>
        <w:autoSpaceDE w:val="0"/>
        <w:jc w:val="both"/>
        <w:rPr>
          <w:rFonts w:ascii="Calibri" w:eastAsia="Calibri" w:hAnsi="Calibri" w:cs="Calibri"/>
          <w:sz w:val="22"/>
          <w:szCs w:val="22"/>
        </w:rPr>
      </w:pPr>
    </w:p>
    <w:p w:rsidR="000526C0" w:rsidRDefault="000526C0" w:rsidP="000526C0">
      <w:pPr>
        <w:pStyle w:val="Standard"/>
        <w:autoSpaceDE w:val="0"/>
        <w:jc w:val="both"/>
        <w:rPr>
          <w:rFonts w:eastAsia="Times New Roman" w:cs="Times New Roman"/>
        </w:rPr>
      </w:pPr>
      <w:r>
        <w:rPr>
          <w:rFonts w:eastAsia="Times New Roman" w:cs="Times New Roman"/>
        </w:rPr>
        <w:t xml:space="preserve">                                                </w:t>
      </w:r>
    </w:p>
    <w:p w:rsidR="000526C0" w:rsidRPr="00E552BE" w:rsidRDefault="000526C0" w:rsidP="000526C0">
      <w:pPr>
        <w:pStyle w:val="Standard"/>
        <w:autoSpaceDE w:val="0"/>
        <w:jc w:val="center"/>
        <w:rPr>
          <w:rFonts w:eastAsia="Times New Roman" w:cs="Times New Roman"/>
          <w:b/>
        </w:rPr>
      </w:pPr>
      <w:r w:rsidRPr="00E552BE">
        <w:rPr>
          <w:rFonts w:eastAsia="Times New Roman" w:cs="Times New Roman"/>
          <w:b/>
        </w:rPr>
        <w:t>EXPERIÊNCIAS DE ATIVIDADES</w:t>
      </w:r>
    </w:p>
    <w:p w:rsidR="000526C0" w:rsidRPr="00E552BE" w:rsidRDefault="000526C0" w:rsidP="000526C0">
      <w:pPr>
        <w:pStyle w:val="Standard"/>
        <w:autoSpaceDE w:val="0"/>
        <w:jc w:val="center"/>
        <w:rPr>
          <w:rFonts w:eastAsia="Times New Roman" w:cs="Times New Roman"/>
          <w:b/>
        </w:rPr>
      </w:pPr>
      <w:r w:rsidRPr="00E552BE">
        <w:rPr>
          <w:rFonts w:eastAsia="Times New Roman" w:cs="Times New Roman"/>
          <w:b/>
        </w:rPr>
        <w:t>FESTA JUNINA</w:t>
      </w:r>
    </w:p>
    <w:p w:rsidR="000526C0" w:rsidRPr="00E552BE" w:rsidRDefault="000526C0" w:rsidP="000526C0">
      <w:pPr>
        <w:pStyle w:val="Standard"/>
        <w:autoSpaceDE w:val="0"/>
        <w:jc w:val="center"/>
        <w:rPr>
          <w:rFonts w:eastAsia="Times New Roman" w:cs="Times New Roman"/>
          <w:b/>
        </w:rPr>
      </w:pPr>
      <w:r w:rsidRPr="00E552BE">
        <w:rPr>
          <w:rFonts w:eastAsia="Times New Roman" w:cs="Times New Roman"/>
          <w:b/>
        </w:rPr>
        <w:t>MATERNAL</w:t>
      </w:r>
    </w:p>
    <w:p w:rsidR="000526C0" w:rsidRPr="00E552BE" w:rsidRDefault="000526C0" w:rsidP="000526C0">
      <w:pPr>
        <w:pStyle w:val="Standard"/>
        <w:autoSpaceDE w:val="0"/>
        <w:jc w:val="center"/>
        <w:rPr>
          <w:rFonts w:eastAsia="Times New Roman" w:cs="Times New Roman"/>
          <w:b/>
        </w:rPr>
      </w:pPr>
      <w:r w:rsidRPr="00E552BE">
        <w:rPr>
          <w:rFonts w:eastAsia="Times New Roman" w:cs="Times New Roman"/>
          <w:b/>
        </w:rPr>
        <w:t>Tempo para desenvolvimento deste projeto:</w:t>
      </w:r>
    </w:p>
    <w:p w:rsidR="000526C0" w:rsidRPr="00E552BE" w:rsidRDefault="000526C0" w:rsidP="000526C0">
      <w:pPr>
        <w:pStyle w:val="Standard"/>
        <w:autoSpaceDE w:val="0"/>
        <w:jc w:val="center"/>
        <w:rPr>
          <w:rFonts w:eastAsia="Times New Roman" w:cs="Times New Roman"/>
          <w:b/>
        </w:rPr>
      </w:pPr>
      <w:r w:rsidRPr="00E552BE">
        <w:rPr>
          <w:rFonts w:eastAsia="Times New Roman" w:cs="Times New Roman"/>
          <w:b/>
        </w:rPr>
        <w:t>24/06/20 – 08/07/20</w:t>
      </w:r>
    </w:p>
    <w:p w:rsidR="000526C0" w:rsidRPr="00E552BE" w:rsidRDefault="000526C0" w:rsidP="000526C0">
      <w:pPr>
        <w:pStyle w:val="Standard"/>
        <w:autoSpaceDE w:val="0"/>
        <w:jc w:val="center"/>
        <w:rPr>
          <w:rFonts w:ascii="Calibri" w:eastAsia="Calibri" w:hAnsi="Calibri" w:cs="Calibri"/>
          <w:b/>
          <w:sz w:val="22"/>
          <w:szCs w:val="22"/>
        </w:rPr>
      </w:pPr>
    </w:p>
    <w:p w:rsidR="000526C0" w:rsidRDefault="000526C0" w:rsidP="000526C0">
      <w:pPr>
        <w:pStyle w:val="Standard"/>
        <w:autoSpaceDE w:val="0"/>
        <w:spacing w:line="360" w:lineRule="auto"/>
        <w:jc w:val="both"/>
        <w:rPr>
          <w:rFonts w:ascii="Calibri" w:eastAsia="Calibri" w:hAnsi="Calibri" w:cs="Calibri"/>
          <w:sz w:val="22"/>
          <w:szCs w:val="22"/>
        </w:rPr>
      </w:pPr>
    </w:p>
    <w:p w:rsidR="000526C0" w:rsidRDefault="000526C0" w:rsidP="000526C0">
      <w:pPr>
        <w:pStyle w:val="Standard"/>
        <w:autoSpaceDE w:val="0"/>
        <w:spacing w:line="360" w:lineRule="auto"/>
        <w:jc w:val="both"/>
        <w:rPr>
          <w:rFonts w:ascii="Calibri" w:eastAsia="Calibri" w:hAnsi="Calibri" w:cs="Calibri"/>
          <w:sz w:val="22"/>
          <w:szCs w:val="22"/>
        </w:rPr>
      </w:pPr>
    </w:p>
    <w:p w:rsidR="000526C0" w:rsidRDefault="000526C0" w:rsidP="000526C0">
      <w:pPr>
        <w:pStyle w:val="Standard"/>
        <w:autoSpaceDE w:val="0"/>
        <w:spacing w:line="360" w:lineRule="auto"/>
        <w:jc w:val="both"/>
        <w:rPr>
          <w:rFonts w:eastAsia="Times New Roman" w:cs="Times New Roman"/>
        </w:rPr>
      </w:pPr>
      <w:r>
        <w:rPr>
          <w:rFonts w:eastAsia="Times New Roman" w:cs="Times New Roman"/>
        </w:rPr>
        <w:t>Objetivo:</w:t>
      </w:r>
    </w:p>
    <w:p w:rsidR="000526C0" w:rsidRDefault="000526C0" w:rsidP="000526C0">
      <w:pPr>
        <w:pStyle w:val="Standard"/>
        <w:autoSpaceDE w:val="0"/>
        <w:spacing w:line="360" w:lineRule="auto"/>
        <w:jc w:val="both"/>
        <w:rPr>
          <w:rFonts w:eastAsia="Times New Roman" w:cs="Times New Roman"/>
        </w:rPr>
      </w:pPr>
    </w:p>
    <w:p w:rsidR="000526C0" w:rsidRDefault="000526C0" w:rsidP="000526C0">
      <w:pPr>
        <w:pStyle w:val="Standard"/>
        <w:autoSpaceDE w:val="0"/>
        <w:spacing w:line="360" w:lineRule="auto"/>
        <w:jc w:val="both"/>
        <w:rPr>
          <w:rFonts w:eastAsia="Times New Roman" w:cs="Times New Roman"/>
        </w:rPr>
      </w:pPr>
      <w:r>
        <w:rPr>
          <w:rFonts w:eastAsia="Times New Roman" w:cs="Times New Roman"/>
        </w:rPr>
        <w:t>Trabalhar atenção, coordenação; Desenvolver a motricidade. As crianças poderão conhecer e viver novas experiências, expressando sentimento e emoções através de uma rotina de atividades organizadas com momentos prazerosos e educativos; Trabalhar e descobrir brincadeiras educativas, destacar nossa cultura de festas dos meses de Junho e Julho; Linguagem oral; Linguagem corporal; Trabalhar musicalidade; Trabalhar o paladar e a Concentração.</w:t>
      </w:r>
    </w:p>
    <w:p w:rsidR="000526C0" w:rsidRDefault="000526C0" w:rsidP="000526C0">
      <w:pPr>
        <w:pStyle w:val="Standard"/>
        <w:autoSpaceDE w:val="0"/>
        <w:spacing w:line="360" w:lineRule="auto"/>
        <w:jc w:val="both"/>
        <w:rPr>
          <w:rFonts w:eastAsia="Calibri" w:cs="Calibri"/>
        </w:rPr>
      </w:pPr>
    </w:p>
    <w:p w:rsidR="000526C0" w:rsidRDefault="000526C0" w:rsidP="000526C0">
      <w:pPr>
        <w:pStyle w:val="Standard"/>
        <w:autoSpaceDE w:val="0"/>
        <w:spacing w:line="360" w:lineRule="auto"/>
        <w:jc w:val="both"/>
        <w:rPr>
          <w:rFonts w:eastAsia="Times New Roman" w:cs="Times New Roman"/>
        </w:rPr>
      </w:pPr>
      <w:r>
        <w:rPr>
          <w:rFonts w:eastAsia="Times New Roman" w:cs="Times New Roman"/>
        </w:rPr>
        <w:t>Atividades:</w:t>
      </w:r>
    </w:p>
    <w:p w:rsidR="000526C0" w:rsidRDefault="000526C0" w:rsidP="000526C0">
      <w:pPr>
        <w:pStyle w:val="Standard"/>
        <w:autoSpaceDE w:val="0"/>
        <w:spacing w:line="360" w:lineRule="auto"/>
        <w:jc w:val="both"/>
        <w:rPr>
          <w:rFonts w:eastAsia="Times New Roman" w:cs="Times New Roman"/>
        </w:rPr>
      </w:pPr>
    </w:p>
    <w:p w:rsidR="000526C0" w:rsidRDefault="000526C0" w:rsidP="000526C0">
      <w:pPr>
        <w:pStyle w:val="Standard"/>
        <w:numPr>
          <w:ilvl w:val="0"/>
          <w:numId w:val="2"/>
        </w:numPr>
        <w:autoSpaceDE w:val="0"/>
        <w:spacing w:line="360" w:lineRule="auto"/>
        <w:jc w:val="both"/>
        <w:rPr>
          <w:rFonts w:eastAsia="Times New Roman" w:cs="Times New Roman"/>
        </w:rPr>
      </w:pPr>
      <w:r>
        <w:rPr>
          <w:rFonts w:eastAsia="Times New Roman" w:cs="Times New Roman"/>
        </w:rPr>
        <w:t xml:space="preserve"> Vamos assistir em família, um vídeo que conta a história da FESTA JUNINA.</w:t>
      </w:r>
    </w:p>
    <w:p w:rsidR="000526C0" w:rsidRDefault="000526C0" w:rsidP="000526C0">
      <w:pPr>
        <w:pStyle w:val="Standard"/>
        <w:autoSpaceDE w:val="0"/>
        <w:spacing w:line="360" w:lineRule="auto"/>
        <w:jc w:val="both"/>
        <w:rPr>
          <w:rFonts w:eastAsia="Times New Roman" w:cs="Times New Roman"/>
        </w:rPr>
      </w:pPr>
      <w:r>
        <w:rPr>
          <w:rFonts w:eastAsia="Times New Roman" w:cs="Times New Roman"/>
        </w:rPr>
        <w:t xml:space="preserve">                </w:t>
      </w:r>
      <w:hyperlink r:id="rId5" w:history="1">
        <w:r>
          <w:rPr>
            <w:rFonts w:eastAsia="Times New Roman" w:cs="Times New Roman"/>
          </w:rPr>
          <w:t>https://www.youtube.com/watch?v=6SJB_B0Iv-Y</w:t>
        </w:r>
      </w:hyperlink>
    </w:p>
    <w:p w:rsidR="000526C0" w:rsidRDefault="000526C0" w:rsidP="000526C0">
      <w:pPr>
        <w:pStyle w:val="Standard"/>
        <w:autoSpaceDE w:val="0"/>
        <w:spacing w:line="360" w:lineRule="auto"/>
        <w:jc w:val="both"/>
      </w:pPr>
      <w:r>
        <w:rPr>
          <w:rFonts w:eastAsia="Times New Roman" w:cs="Times New Roman"/>
        </w:rPr>
        <w:t xml:space="preserve">   </w:t>
      </w:r>
    </w:p>
    <w:p w:rsidR="000526C0" w:rsidRDefault="000526C0" w:rsidP="000526C0">
      <w:pPr>
        <w:pStyle w:val="Standard"/>
        <w:numPr>
          <w:ilvl w:val="0"/>
          <w:numId w:val="1"/>
        </w:numPr>
        <w:autoSpaceDE w:val="0"/>
        <w:spacing w:line="360" w:lineRule="auto"/>
        <w:jc w:val="both"/>
        <w:rPr>
          <w:rFonts w:eastAsia="Times New Roman" w:cs="Times New Roman"/>
        </w:rPr>
      </w:pPr>
      <w:r>
        <w:rPr>
          <w:rFonts w:eastAsia="Times New Roman" w:cs="Times New Roman"/>
        </w:rPr>
        <w:t xml:space="preserve"> Nossa próxima atividade, é a confecção de uma fogueira, podem utilizar qualquer material que tenham disponível em casa, como rolos de papel higiênico, papel crepom, cartolinas, folhas, galhos de árvores, etc. (Confeccionar em uma folha para entregar as professoras).</w:t>
      </w:r>
    </w:p>
    <w:p w:rsidR="000526C0" w:rsidRDefault="000526C0" w:rsidP="000526C0">
      <w:pPr>
        <w:pStyle w:val="Standard"/>
        <w:autoSpaceDE w:val="0"/>
        <w:spacing w:line="360" w:lineRule="auto"/>
        <w:jc w:val="both"/>
        <w:rPr>
          <w:rFonts w:eastAsia="Times New Roman" w:cs="Times New Roman"/>
        </w:rPr>
      </w:pPr>
    </w:p>
    <w:p w:rsidR="000526C0" w:rsidRDefault="000526C0" w:rsidP="000526C0">
      <w:pPr>
        <w:pStyle w:val="Standard"/>
        <w:numPr>
          <w:ilvl w:val="0"/>
          <w:numId w:val="1"/>
        </w:numPr>
        <w:autoSpaceDE w:val="0"/>
        <w:spacing w:line="360" w:lineRule="auto"/>
        <w:jc w:val="both"/>
        <w:rPr>
          <w:rFonts w:eastAsia="Times New Roman" w:cs="Times New Roman"/>
        </w:rPr>
      </w:pPr>
      <w:r>
        <w:rPr>
          <w:rFonts w:eastAsia="Times New Roman" w:cs="Times New Roman"/>
        </w:rPr>
        <w:t xml:space="preserve">  Agora vamos parar, descansar e assistir a mais um linck de um vídeo bem legal. Após as crianças e seus familiares podem dançar e fazer igual ao vídeo, com este vídeo vamos trabalhar coordenção, atenção a motricidade e muito mais.</w:t>
      </w:r>
    </w:p>
    <w:p w:rsidR="000526C0" w:rsidRDefault="000526C0" w:rsidP="000526C0">
      <w:pPr>
        <w:pStyle w:val="Standard"/>
        <w:autoSpaceDE w:val="0"/>
        <w:spacing w:line="360" w:lineRule="auto"/>
        <w:jc w:val="both"/>
        <w:rPr>
          <w:rFonts w:eastAsia="Times New Roman" w:cs="Times New Roman"/>
        </w:rPr>
      </w:pPr>
      <w:r>
        <w:rPr>
          <w:rFonts w:eastAsia="Times New Roman" w:cs="Times New Roman"/>
        </w:rPr>
        <w:t xml:space="preserve">              </w:t>
      </w:r>
      <w:hyperlink r:id="rId6" w:history="1">
        <w:r>
          <w:rPr>
            <w:rFonts w:eastAsia="Times New Roman" w:cs="Times New Roman"/>
          </w:rPr>
          <w:t>https://www.youtube.com/watch?v=eT3ZuyWwVAU</w:t>
        </w:r>
      </w:hyperlink>
    </w:p>
    <w:p w:rsidR="000526C0" w:rsidRDefault="000526C0" w:rsidP="000526C0">
      <w:pPr>
        <w:pStyle w:val="Standard"/>
        <w:autoSpaceDE w:val="0"/>
        <w:spacing w:line="360" w:lineRule="auto"/>
        <w:jc w:val="both"/>
        <w:rPr>
          <w:rFonts w:eastAsia="Calibri" w:cs="Calibri"/>
        </w:rPr>
      </w:pPr>
      <w:r>
        <w:rPr>
          <w:rFonts w:eastAsia="Calibri" w:cs="Calibri"/>
        </w:rPr>
        <w:t xml:space="preserve"> </w:t>
      </w:r>
    </w:p>
    <w:p w:rsidR="000526C0" w:rsidRDefault="000526C0" w:rsidP="000526C0">
      <w:pPr>
        <w:pStyle w:val="Standard"/>
        <w:numPr>
          <w:ilvl w:val="0"/>
          <w:numId w:val="1"/>
        </w:numPr>
        <w:autoSpaceDE w:val="0"/>
        <w:spacing w:line="360" w:lineRule="auto"/>
        <w:jc w:val="both"/>
        <w:rPr>
          <w:rFonts w:eastAsia="Times New Roman" w:cs="Times New Roman"/>
        </w:rPr>
      </w:pPr>
      <w:r>
        <w:rPr>
          <w:rFonts w:eastAsia="Times New Roman" w:cs="Times New Roman"/>
        </w:rPr>
        <w:t xml:space="preserve">  Agora como atividades, temos algumas brincadeiras típicas sugeridas: Passa o chapéu.</w:t>
      </w:r>
    </w:p>
    <w:p w:rsidR="000526C0" w:rsidRDefault="000526C0" w:rsidP="000526C0">
      <w:pPr>
        <w:pStyle w:val="Standard"/>
        <w:autoSpaceDE w:val="0"/>
        <w:spacing w:line="360" w:lineRule="auto"/>
        <w:jc w:val="both"/>
        <w:rPr>
          <w:rFonts w:eastAsia="Times New Roman" w:cs="Times New Roman"/>
        </w:rPr>
      </w:pPr>
      <w:r>
        <w:rPr>
          <w:rFonts w:eastAsia="Times New Roman" w:cs="Times New Roman"/>
        </w:rPr>
        <w:lastRenderedPageBreak/>
        <w:t>:</w:t>
      </w:r>
      <w:r>
        <w:rPr>
          <w:rFonts w:eastAsia="Times New Roman" w:cs="Times New Roman"/>
          <w:noProof/>
          <w:lang w:eastAsia="pt-BR" w:bidi="ar-SA"/>
        </w:rPr>
        <w:drawing>
          <wp:inline distT="0" distB="0" distL="0" distR="0" wp14:anchorId="1B99CBD3" wp14:editId="762D15FF">
            <wp:extent cx="5742360" cy="3416760"/>
            <wp:effectExtent l="0" t="0" r="0" b="0"/>
            <wp:docPr id="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7">
                      <a:lum bright="-50000"/>
                      <a:alphaModFix/>
                    </a:blip>
                    <a:srcRect/>
                    <a:stretch>
                      <a:fillRect/>
                    </a:stretch>
                  </pic:blipFill>
                  <pic:spPr>
                    <a:xfrm>
                      <a:off x="0" y="0"/>
                      <a:ext cx="5742360" cy="3416760"/>
                    </a:xfrm>
                    <a:prstGeom prst="rect">
                      <a:avLst/>
                    </a:prstGeom>
                    <a:ln>
                      <a:noFill/>
                      <a:prstDash/>
                    </a:ln>
                  </pic:spPr>
                </pic:pic>
              </a:graphicData>
            </a:graphic>
          </wp:inline>
        </w:drawing>
      </w:r>
    </w:p>
    <w:p w:rsidR="000526C0" w:rsidRDefault="000526C0" w:rsidP="000526C0">
      <w:pPr>
        <w:pStyle w:val="Standard"/>
        <w:numPr>
          <w:ilvl w:val="0"/>
          <w:numId w:val="1"/>
        </w:numPr>
        <w:autoSpaceDE w:val="0"/>
        <w:spacing w:line="360" w:lineRule="auto"/>
        <w:jc w:val="both"/>
        <w:rPr>
          <w:rFonts w:eastAsia="Times New Roman" w:cs="Times New Roman"/>
        </w:rPr>
      </w:pPr>
      <w:r>
        <w:rPr>
          <w:rFonts w:eastAsia="Times New Roman" w:cs="Times New Roman"/>
        </w:rPr>
        <w:t xml:space="preserve"> Como sugestão de segunda brincadeira temos:  Brincar de Transferência.</w:t>
      </w:r>
    </w:p>
    <w:p w:rsidR="000526C0" w:rsidRDefault="000526C0" w:rsidP="000526C0">
      <w:pPr>
        <w:pStyle w:val="Standard"/>
        <w:autoSpaceDE w:val="0"/>
        <w:spacing w:line="360" w:lineRule="auto"/>
        <w:ind w:left="720"/>
        <w:jc w:val="both"/>
      </w:pPr>
      <w:r>
        <w:rPr>
          <w:rFonts w:eastAsia="Times New Roman" w:cs="Times New Roman"/>
        </w:rPr>
        <w:t>Arrume uma caixa ou balde, coloque alguns objetos no chão ao lado da caixa e peça para que seu filho(a) guarde os objetos utilizando apenas os pés, para que ele consiga fazer isso ele precisará estar sentado em uma cadeirinha ou mesmo almofada.</w:t>
      </w:r>
    </w:p>
    <w:p w:rsidR="000526C0" w:rsidRDefault="000526C0" w:rsidP="000526C0">
      <w:pPr>
        <w:pStyle w:val="Standard"/>
        <w:autoSpaceDE w:val="0"/>
        <w:spacing w:line="360" w:lineRule="auto"/>
        <w:jc w:val="both"/>
        <w:rPr>
          <w:rFonts w:eastAsia="Times New Roman" w:cs="Times New Roman"/>
        </w:rPr>
      </w:pPr>
    </w:p>
    <w:p w:rsidR="000526C0" w:rsidRDefault="000526C0" w:rsidP="000526C0">
      <w:pPr>
        <w:pStyle w:val="Standard"/>
        <w:numPr>
          <w:ilvl w:val="0"/>
          <w:numId w:val="1"/>
        </w:numPr>
        <w:autoSpaceDE w:val="0"/>
        <w:spacing w:line="360" w:lineRule="auto"/>
        <w:jc w:val="both"/>
        <w:rPr>
          <w:rFonts w:eastAsia="Times New Roman" w:cs="Times New Roman"/>
        </w:rPr>
      </w:pPr>
      <w:r>
        <w:rPr>
          <w:rFonts w:eastAsia="Times New Roman" w:cs="Times New Roman"/>
        </w:rPr>
        <w:t xml:space="preserve"> Nossa próxima e última sugestão de atividade, segue com a contação de uma história:</w:t>
      </w:r>
    </w:p>
    <w:p w:rsidR="000526C0" w:rsidRDefault="000526C0" w:rsidP="000526C0">
      <w:pPr>
        <w:pStyle w:val="Standard"/>
        <w:autoSpaceDE w:val="0"/>
        <w:spacing w:line="360" w:lineRule="auto"/>
        <w:ind w:left="720"/>
        <w:jc w:val="both"/>
      </w:pPr>
      <w:r>
        <w:rPr>
          <w:rFonts w:eastAsia="Times New Roman" w:cs="Times New Roman"/>
        </w:rPr>
        <w:t>Para a leitura, arrume um cantinho aconchegante de sua casa, de preferência sem barulho, para que este momento seja só seu, de seu filho(a) e a história! Está história fala de emoções que sentimos. O ser humano é assim cheio de sentimentos, não há nada de mal em ficar zangado, o problema é o que fazemos quando estamos zangados.</w:t>
      </w:r>
    </w:p>
    <w:p w:rsidR="000526C0" w:rsidRDefault="000526C0" w:rsidP="000526C0">
      <w:pPr>
        <w:pStyle w:val="Standard"/>
        <w:autoSpaceDE w:val="0"/>
        <w:spacing w:line="360" w:lineRule="auto"/>
        <w:jc w:val="both"/>
      </w:pPr>
      <w:r>
        <w:rPr>
          <w:rFonts w:eastAsia="Times New Roman" w:cs="Times New Roman"/>
        </w:rPr>
        <w:t xml:space="preserve">          Leia com sua família e converse sobre a história do ursinho e assim reflitam juntos sobre o assunto. Separei um livro que será enviado pelo nosso grupo de whatsapp, também este livro está disponível na biblioteca de nossa escola, ainda se preferirem podem acessar e encontrá-lo pelo link:</w:t>
      </w:r>
    </w:p>
    <w:p w:rsidR="000526C0" w:rsidRDefault="000526C0" w:rsidP="000526C0">
      <w:pPr>
        <w:pStyle w:val="Standard"/>
        <w:autoSpaceDE w:val="0"/>
        <w:spacing w:line="360" w:lineRule="auto"/>
        <w:jc w:val="both"/>
      </w:pPr>
      <w:r>
        <w:rPr>
          <w:rFonts w:eastAsia="Times New Roman" w:cs="Times New Roman"/>
        </w:rPr>
        <w:t xml:space="preserve">                        </w:t>
      </w:r>
      <w:hyperlink r:id="rId8" w:history="1">
        <w:r>
          <w:t>https://www.youtube.com/watch?v=ybmjTknwSqg</w:t>
        </w:r>
      </w:hyperlink>
    </w:p>
    <w:p w:rsidR="000526C0" w:rsidRDefault="000526C0" w:rsidP="000526C0">
      <w:pPr>
        <w:pStyle w:val="Standard"/>
        <w:numPr>
          <w:ilvl w:val="0"/>
          <w:numId w:val="3"/>
        </w:numPr>
        <w:autoSpaceDE w:val="0"/>
        <w:spacing w:line="360" w:lineRule="auto"/>
        <w:jc w:val="both"/>
      </w:pPr>
      <w:r>
        <w:t xml:space="preserve"> Ainda, caso queiram ler outros livros para seus filhos(as), podem encontrá-los em nossa biblioteca da escola e creche municipal. Ou podem ler algum que tenham de fácil acesso em casa.</w:t>
      </w:r>
    </w:p>
    <w:p w:rsidR="000526C0" w:rsidRDefault="000526C0" w:rsidP="000526C0">
      <w:pPr>
        <w:pStyle w:val="Standard"/>
        <w:autoSpaceDE w:val="0"/>
        <w:spacing w:line="360" w:lineRule="auto"/>
        <w:jc w:val="both"/>
        <w:rPr>
          <w:rFonts w:eastAsia="Calibri" w:cs="Calibri"/>
        </w:rPr>
      </w:pPr>
    </w:p>
    <w:p w:rsidR="000526C0" w:rsidRDefault="000526C0" w:rsidP="000526C0">
      <w:pPr>
        <w:pStyle w:val="Standard"/>
        <w:autoSpaceDE w:val="0"/>
        <w:spacing w:line="360" w:lineRule="auto"/>
        <w:jc w:val="both"/>
        <w:rPr>
          <w:rFonts w:eastAsia="Times New Roman" w:cs="Times New Roman"/>
        </w:rPr>
      </w:pPr>
      <w:r>
        <w:rPr>
          <w:rFonts w:eastAsia="Times New Roman" w:cs="Times New Roman"/>
        </w:rPr>
        <w:t xml:space="preserve">                 Obs: Mamãe e papai as atividades possuem um tempo para serem realizadas, por isso não precisa fazer tudo em um mesmo dia.</w:t>
      </w:r>
    </w:p>
    <w:p w:rsidR="000526C0" w:rsidRDefault="000526C0" w:rsidP="000526C0">
      <w:pPr>
        <w:pStyle w:val="Standard"/>
        <w:autoSpaceDE w:val="0"/>
        <w:spacing w:line="360" w:lineRule="auto"/>
        <w:jc w:val="both"/>
        <w:rPr>
          <w:rFonts w:eastAsia="Calibri" w:cs="Calibri"/>
        </w:rPr>
      </w:pPr>
    </w:p>
    <w:p w:rsidR="000526C0" w:rsidRDefault="000526C0" w:rsidP="000526C0">
      <w:pPr>
        <w:pStyle w:val="Standard"/>
        <w:autoSpaceDE w:val="0"/>
        <w:spacing w:line="360" w:lineRule="auto"/>
        <w:jc w:val="both"/>
        <w:rPr>
          <w:rFonts w:eastAsia="Times New Roman" w:cs="Times New Roman"/>
        </w:rPr>
      </w:pPr>
      <w:r>
        <w:rPr>
          <w:rFonts w:eastAsia="Times New Roman" w:cs="Times New Roman"/>
        </w:rPr>
        <w:lastRenderedPageBreak/>
        <w:t xml:space="preserve">                 Obs: Lembrem de fazer um registro, através de relatório, fotos ou mesmo vídeo de como foi o desenvolvimento de seu filho (a). Pois o mesmo ficará exposto na escola, para a comprovação das atividades.</w:t>
      </w:r>
    </w:p>
    <w:p w:rsidR="000526C0" w:rsidRDefault="000526C0" w:rsidP="000526C0">
      <w:pPr>
        <w:pStyle w:val="Standard"/>
        <w:autoSpaceDE w:val="0"/>
        <w:spacing w:line="360" w:lineRule="auto"/>
        <w:jc w:val="both"/>
        <w:rPr>
          <w:rFonts w:eastAsia="Calibri" w:cs="Calibri"/>
        </w:rPr>
      </w:pPr>
    </w:p>
    <w:p w:rsidR="000526C0" w:rsidRDefault="000526C0" w:rsidP="000526C0">
      <w:pPr>
        <w:pStyle w:val="Standard"/>
        <w:spacing w:line="360" w:lineRule="auto"/>
        <w:jc w:val="both"/>
      </w:pPr>
      <w:r>
        <w:t xml:space="preserve">                                                                                               Bom Trabalho!!</w:t>
      </w:r>
    </w:p>
    <w:p w:rsidR="003031A9" w:rsidRDefault="003031A9"/>
    <w:sectPr w:rsidR="003031A9">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B225F"/>
    <w:multiLevelType w:val="multilevel"/>
    <w:tmpl w:val="AC92D4F2"/>
    <w:styleLink w:val="RTFNum2"/>
    <w:lvl w:ilvl="0">
      <w:start w:val="1"/>
      <w:numFmt w:val="none"/>
      <w:lvlText w:val="·%1"/>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4D2950D3"/>
    <w:multiLevelType w:val="multilevel"/>
    <w:tmpl w:val="CEA2AAE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6C0"/>
    <w:rsid w:val="000526C0"/>
    <w:rsid w:val="003031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B50B7-DBD7-4BE2-8FE8-292D49B19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0526C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RTFNum2">
    <w:name w:val="RTF_Num 2"/>
    <w:basedOn w:val="Semlista"/>
    <w:rsid w:val="000526C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bmjTknwSqg" TargetMode="External"/><Relationship Id="rId3" Type="http://schemas.openxmlformats.org/officeDocument/2006/relationships/settings" Target="settings.xml"/><Relationship Id="rId7" Type="http://schemas.openxmlformats.org/officeDocument/2006/relationships/image" Target="https://1.bp.blogspot.com/-sPNPNMrgIaw/UatLeK_z6XI/AAAAAAAAkOY/sjsDjy0mYjA/s1600/Brincadeiras+na+Festa+Junina+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T3ZuyWwVAU" TargetMode="External"/><Relationship Id="rId5" Type="http://schemas.openxmlformats.org/officeDocument/2006/relationships/hyperlink" Target="https://www.youtube.com/watch?v=6SJB_B0Iv-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552</Words>
  <Characters>2983</Characters>
  <Application>Microsoft Office Word</Application>
  <DocSecurity>0</DocSecurity>
  <Lines>24</Lines>
  <Paragraphs>7</Paragraphs>
  <ScaleCrop>false</ScaleCrop>
  <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cp:revision>
  <dcterms:created xsi:type="dcterms:W3CDTF">2020-06-23T13:55:00Z</dcterms:created>
  <dcterms:modified xsi:type="dcterms:W3CDTF">2020-06-23T13:58:00Z</dcterms:modified>
</cp:coreProperties>
</file>