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17" w:rsidRDefault="00765A17" w:rsidP="00765A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765A17" w:rsidRDefault="00765A17" w:rsidP="00765A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02 DE SETEMBRO DE 2020.</w:t>
      </w:r>
    </w:p>
    <w:p w:rsidR="00765A17" w:rsidRDefault="00765A17" w:rsidP="00765A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765A17" w:rsidRDefault="00765A17" w:rsidP="00765A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FLÁVIA MOCELIM</w:t>
      </w:r>
      <w:bookmarkStart w:id="0" w:name="_GoBack"/>
      <w:bookmarkEnd w:id="0"/>
    </w:p>
    <w:p w:rsidR="00765A17" w:rsidRDefault="00765A17" w:rsidP="00765A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765A17" w:rsidRDefault="00765A17" w:rsidP="00765A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DESTE PROJETO:</w:t>
      </w:r>
    </w:p>
    <w:p w:rsidR="00765A17" w:rsidRPr="00FB6371" w:rsidRDefault="00765A17" w:rsidP="00765A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02/09/2020 ATÉ 16/09/2020 </w:t>
      </w:r>
    </w:p>
    <w:p w:rsidR="00765A17" w:rsidRPr="004D1248" w:rsidRDefault="00765A17" w:rsidP="00765A1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LIVRO DA POSITIVO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 HISTÓRIA INFANTIL</w:t>
      </w:r>
    </w:p>
    <w:p w:rsidR="00765A17" w:rsidRPr="004D1248" w:rsidRDefault="00765A17" w:rsidP="00765A1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Senhores pais a partir de agora trabalharemos com o livro, vou postar aqui a página que irão trabalhar e como fazer as atividades</w:t>
      </w:r>
      <w:r>
        <w:rPr>
          <w:rFonts w:ascii="Times New Roman" w:hAnsi="Times New Roman" w:cs="Times New Roman"/>
          <w:sz w:val="24"/>
          <w:szCs w:val="24"/>
        </w:rPr>
        <w:t>, e juntamente com as histórias as crianças estimulam a fala, criatividade, leitura, reconhecimento de palavras e estimula a imaginação,</w:t>
      </w:r>
      <w:r w:rsidRPr="004D1248">
        <w:rPr>
          <w:rFonts w:ascii="Times New Roman" w:hAnsi="Times New Roman" w:cs="Times New Roman"/>
          <w:sz w:val="24"/>
          <w:szCs w:val="24"/>
        </w:rPr>
        <w:t xml:space="preserve"> obrigada pela atenção e bons estudos.</w:t>
      </w:r>
    </w:p>
    <w:p w:rsidR="00765A17" w:rsidRPr="004D1248" w:rsidRDefault="00765A17" w:rsidP="00765A1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1° ATIVIDADE</w:t>
      </w:r>
    </w:p>
    <w:p w:rsidR="00765A17" w:rsidRPr="002B0617" w:rsidRDefault="00765A17" w:rsidP="00765A17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4AD">
        <w:rPr>
          <w:rFonts w:ascii="Times New Roman" w:hAnsi="Times New Roman" w:cs="Times New Roman"/>
          <w:sz w:val="24"/>
          <w:szCs w:val="24"/>
        </w:rPr>
        <w:t xml:space="preserve">A comemoração do dia da Independência </w:t>
      </w:r>
      <w:r>
        <w:rPr>
          <w:rFonts w:ascii="Times New Roman" w:hAnsi="Times New Roman" w:cs="Times New Roman"/>
          <w:sz w:val="24"/>
          <w:szCs w:val="24"/>
        </w:rPr>
        <w:t xml:space="preserve">que é dia 07 de Setembro podemos afirmar que é uma data importante, </w:t>
      </w:r>
      <w:r w:rsidRPr="004544AD">
        <w:rPr>
          <w:rFonts w:ascii="Times New Roman" w:hAnsi="Times New Roman" w:cs="Times New Roman"/>
          <w:sz w:val="24"/>
          <w:szCs w:val="24"/>
        </w:rPr>
        <w:t>é importante não somente por tratar-se de uma data cívica, mas por ser um momento de reflexão sobre o que é ser patriota e a importância desse sentimento para os brasileiros. É também um momento para conhecer a história do nosso país, e como cada um dos momentos são importantes para a c</w:t>
      </w:r>
      <w:r>
        <w:rPr>
          <w:rFonts w:ascii="Times New Roman" w:hAnsi="Times New Roman" w:cs="Times New Roman"/>
          <w:sz w:val="24"/>
          <w:szCs w:val="24"/>
        </w:rPr>
        <w:t>onstituição da nação brasileira;</w:t>
      </w:r>
    </w:p>
    <w:p w:rsidR="00765A17" w:rsidRPr="002B0617" w:rsidRDefault="00765A17" w:rsidP="00765A1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Primeiramente vamos ouvir a história da independência;</w:t>
      </w:r>
    </w:p>
    <w:p w:rsidR="00765A17" w:rsidRDefault="00765A17" w:rsidP="00765A1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D2F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https://www.youtube.com/watch?v=kGrj_y8SpSw</w:t>
        </w:r>
      </w:hyperlink>
    </w:p>
    <w:p w:rsidR="00765A17" w:rsidRPr="002B0617" w:rsidRDefault="00765A17" w:rsidP="00765A17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Pr="004E3A15" w:rsidRDefault="00765A17" w:rsidP="00765A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A15">
        <w:rPr>
          <w:rFonts w:ascii="Times New Roman" w:hAnsi="Times New Roman" w:cs="Times New Roman"/>
          <w:sz w:val="24"/>
          <w:szCs w:val="24"/>
        </w:rPr>
        <w:t>Depois que você ouvir a história peça ajuda da família para desenhar a bandeira do Brasil em uma folha branca pintando de acordo com as cores da bandeira, azul, amarela, branco e verde;</w:t>
      </w:r>
    </w:p>
    <w:p w:rsidR="00765A17" w:rsidRPr="004E3A15" w:rsidRDefault="00765A17" w:rsidP="00765A1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Pr="004E3A15" w:rsidRDefault="00765A17" w:rsidP="00765A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A15">
        <w:rPr>
          <w:rFonts w:ascii="Times New Roman" w:hAnsi="Times New Roman" w:cs="Times New Roman"/>
          <w:sz w:val="24"/>
          <w:szCs w:val="24"/>
        </w:rPr>
        <w:t>Depois com a ajuda da família responda na folha qual das cores da bandeira é a sua preferida?</w:t>
      </w:r>
    </w:p>
    <w:p w:rsidR="00765A17" w:rsidRPr="004E3A15" w:rsidRDefault="00765A17" w:rsidP="00765A1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Pr="004E3A15" w:rsidRDefault="00765A17" w:rsidP="00765A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A15">
        <w:rPr>
          <w:rFonts w:ascii="Times New Roman" w:hAnsi="Times New Roman" w:cs="Times New Roman"/>
          <w:sz w:val="24"/>
          <w:szCs w:val="24"/>
        </w:rPr>
        <w:t>E quando comemoramos o dia da bandeira? Responder na mesma folha que deverá ser entregue para a professora.</w:t>
      </w:r>
    </w:p>
    <w:p w:rsidR="00765A17" w:rsidRDefault="00765A17" w:rsidP="00765A1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Pr="004E3A15" w:rsidRDefault="00765A17" w:rsidP="00765A1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Pr="004E3A15" w:rsidRDefault="00765A17" w:rsidP="00765A17">
      <w:pPr>
        <w:tabs>
          <w:tab w:val="left" w:pos="60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A15">
        <w:rPr>
          <w:rFonts w:ascii="Times New Roman" w:hAnsi="Times New Roman" w:cs="Times New Roman"/>
          <w:b/>
          <w:sz w:val="24"/>
          <w:szCs w:val="24"/>
          <w:u w:val="single"/>
        </w:rPr>
        <w:t>2° ATIVIDADE</w:t>
      </w:r>
    </w:p>
    <w:p w:rsidR="00765A17" w:rsidRDefault="00765A17" w:rsidP="00765A1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Observar o desenho responder e colorir;</w:t>
      </w:r>
    </w:p>
    <w:p w:rsidR="00765A17" w:rsidRDefault="00765A17" w:rsidP="00765A1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D6F86B4" wp14:editId="2A8F7BD6">
            <wp:extent cx="6200775" cy="7496175"/>
            <wp:effectExtent l="0" t="0" r="9525" b="9525"/>
            <wp:docPr id="2" name="Imagem 2" descr="Pequenos Grandes Pensantes.: Atividades Semana da Pátria para Educação 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quenos Grandes Pensantes.: Atividades Semana da Pátria para Educação 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23" cy="74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17" w:rsidRDefault="00765A17" w:rsidP="00765A17">
      <w:pPr>
        <w:pStyle w:val="PargrafodaLista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Default="00765A17" w:rsidP="00765A1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 pronta a atividade deve ser colada no caderno.</w:t>
      </w:r>
    </w:p>
    <w:p w:rsidR="00765A17" w:rsidRPr="00DB7FB2" w:rsidRDefault="00765A17" w:rsidP="00765A1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3° ATIVIDADE</w:t>
      </w:r>
    </w:p>
    <w:p w:rsidR="00765A17" w:rsidRPr="00DB7FB2" w:rsidRDefault="00765A17" w:rsidP="00765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Pr="00DB7FB2" w:rsidRDefault="00765A17" w:rsidP="00765A17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Pr="00DB7FB2" w:rsidRDefault="00765A17" w:rsidP="00765A17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Próximas atividades no livro;</w:t>
      </w:r>
    </w:p>
    <w:p w:rsidR="00765A17" w:rsidRPr="00DB7FB2" w:rsidRDefault="00765A17" w:rsidP="00765A17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34, 35 e 36;</w:t>
      </w:r>
    </w:p>
    <w:p w:rsidR="00765A17" w:rsidRPr="00DB7FB2" w:rsidRDefault="00765A17" w:rsidP="00765A17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17" w:rsidRDefault="00765A17" w:rsidP="00765A17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5A17" w:rsidRPr="00DB7FB2" w:rsidRDefault="00765A17" w:rsidP="00765A17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7FB2">
        <w:rPr>
          <w:rFonts w:ascii="Times New Roman" w:hAnsi="Times New Roman" w:cs="Times New Roman"/>
          <w:b/>
          <w:sz w:val="32"/>
          <w:szCs w:val="32"/>
        </w:rPr>
        <w:t xml:space="preserve">Objetivo: </w:t>
      </w:r>
    </w:p>
    <w:p w:rsidR="00765A17" w:rsidRPr="00DB7FB2" w:rsidRDefault="00765A17" w:rsidP="00765A17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765A17" w:rsidRPr="00DB7FB2" w:rsidRDefault="00765A17" w:rsidP="00765A17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765A17" w:rsidRPr="00DB7FB2" w:rsidRDefault="00765A17" w:rsidP="00765A17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765A17" w:rsidRPr="00DB7FB2" w:rsidRDefault="00765A17" w:rsidP="00765A17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Coordenação motora;</w:t>
      </w:r>
    </w:p>
    <w:p w:rsidR="00765A17" w:rsidRPr="00DB7FB2" w:rsidRDefault="00765A17" w:rsidP="00765A17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a oratória;</w:t>
      </w:r>
    </w:p>
    <w:p w:rsidR="00765A17" w:rsidRPr="00DB7FB2" w:rsidRDefault="00765A17" w:rsidP="00765A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17" w:rsidRPr="00DB7FB2" w:rsidRDefault="00765A17" w:rsidP="00765A17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Default="00765A17" w:rsidP="00765A17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 xml:space="preserve">Na página </w:t>
      </w:r>
      <w:r>
        <w:rPr>
          <w:rFonts w:ascii="Times New Roman" w:hAnsi="Times New Roman" w:cs="Times New Roman"/>
          <w:sz w:val="24"/>
          <w:szCs w:val="24"/>
        </w:rPr>
        <w:t>34, conversar com a criança se ela já ouviu falar em olhos de lince, e se sabe o que é lince?</w:t>
      </w:r>
    </w:p>
    <w:p w:rsidR="00765A17" w:rsidRDefault="00765A17" w:rsidP="00765A17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35 vamos ler o que é lince, e depois com a ajuda da família vocês podem brincar de achar os animais o mais rápido possível, um fala o nome de um animal e o outro deve encontrar no quadradinho com os desenhos dos animais;</w:t>
      </w:r>
    </w:p>
    <w:p w:rsidR="00765A17" w:rsidRDefault="00765A17" w:rsidP="00765A17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36 vamos brincar de descobrir qual olhos pertencem a tal felino?</w:t>
      </w:r>
    </w:p>
    <w:p w:rsidR="00765A17" w:rsidRDefault="00765A17" w:rsidP="00765A17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só ligar os olhos ao animal correspondente;</w:t>
      </w:r>
    </w:p>
    <w:p w:rsidR="00765A17" w:rsidRDefault="00765A17" w:rsidP="00765A17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material de apoio tem um jogo de memória divirta-se.</w:t>
      </w:r>
    </w:p>
    <w:p w:rsidR="00765A17" w:rsidRDefault="00765A17" w:rsidP="00765A17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Default="00765A17" w:rsidP="00765A17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Default="00765A17" w:rsidP="00765A17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Default="00765A17" w:rsidP="00765A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Default="00765A17" w:rsidP="00765A17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Default="00765A17" w:rsidP="00765A17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4172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D8E8F6A" wp14:editId="4120CB12">
            <wp:extent cx="1349375" cy="809625"/>
            <wp:effectExtent l="0" t="0" r="3175" b="9525"/>
            <wp:docPr id="5" name="Imagem 5" descr="Gifs de Crianças cute, gifs de crianças brincando, gifs de crianças na  praia, gifs de crianças na neve, Children gifs - CANTINHO ENCANTADO |  Clipart bebê, Crianças fofas, Men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s de Crianças cute, gifs de crianças brincando, gifs de crianças na  praia, gifs de crianças na neve, Children gifs - CANTINHO ENCANTADO |  Clipart bebê, Crianças fofas, Meni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9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17" w:rsidRDefault="00765A17" w:rsidP="00765A17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Default="00765A17" w:rsidP="00765A17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Default="00765A17" w:rsidP="00765A17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Pr="00E609DC" w:rsidRDefault="00765A17" w:rsidP="00765A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DC">
        <w:rPr>
          <w:rFonts w:ascii="Times New Roman" w:hAnsi="Times New Roman" w:cs="Times New Roman"/>
          <w:b/>
          <w:sz w:val="24"/>
          <w:szCs w:val="24"/>
          <w:u w:val="single"/>
        </w:rPr>
        <w:t>4° ATIVIDADE</w:t>
      </w:r>
    </w:p>
    <w:p w:rsidR="00765A17" w:rsidRPr="00E609DC" w:rsidRDefault="00765A17" w:rsidP="00765A17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Pr="00E609DC" w:rsidRDefault="00765A17" w:rsidP="00765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Pr="00E609DC" w:rsidRDefault="00765A17" w:rsidP="00765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37 e 38</w:t>
      </w:r>
    </w:p>
    <w:p w:rsidR="00765A17" w:rsidRPr="00E609DC" w:rsidRDefault="00765A17" w:rsidP="00765A1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65A17" w:rsidRPr="00E609DC" w:rsidRDefault="00765A17" w:rsidP="00765A17">
      <w:pPr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765A17" w:rsidRPr="00E609DC" w:rsidRDefault="00765A17" w:rsidP="00765A17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5A17" w:rsidRPr="00E609DC" w:rsidRDefault="00765A17" w:rsidP="00765A17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765A17" w:rsidRPr="00E609DC" w:rsidRDefault="00765A17" w:rsidP="00765A17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Conhecimento;</w:t>
      </w:r>
    </w:p>
    <w:p w:rsidR="00765A17" w:rsidRPr="00E609DC" w:rsidRDefault="00765A17" w:rsidP="00765A17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Diálogo;</w:t>
      </w:r>
    </w:p>
    <w:p w:rsidR="00765A17" w:rsidRPr="00E609DC" w:rsidRDefault="00765A17" w:rsidP="00765A17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Estimular criatividade e imaginação.</w:t>
      </w:r>
    </w:p>
    <w:p w:rsidR="00765A17" w:rsidRPr="00E609DC" w:rsidRDefault="00765A17" w:rsidP="00765A1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65A17" w:rsidRDefault="00765A17" w:rsidP="00765A1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 xml:space="preserve">Na página 37, vamos perguntar as crianças se já ouviram a expressão, memória de elefante? </w:t>
      </w:r>
    </w:p>
    <w:p w:rsidR="00765A17" w:rsidRDefault="00765A17" w:rsidP="00765A1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família deve explicar para a criança que ter uma memória de elefante é o mesmo que dizer que tem uma boa memória;</w:t>
      </w:r>
    </w:p>
    <w:p w:rsidR="00765A17" w:rsidRDefault="00765A17" w:rsidP="00765A1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 linhas da página 37 a criança deve escrever que significa ter uma boa memória, assim como a do elefante;</w:t>
      </w:r>
    </w:p>
    <w:p w:rsidR="00765A17" w:rsidRDefault="00765A17" w:rsidP="00765A1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vamos descobrir qual animal tem a memória mais curta?</w:t>
      </w:r>
    </w:p>
    <w:p w:rsidR="00765A17" w:rsidRDefault="00765A17" w:rsidP="00765A1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Destacar do material de apoio o quebra-cabeça e montar o animal, depois vamos escrever o nome dele no livro;</w:t>
      </w:r>
    </w:p>
    <w:p w:rsidR="00765A17" w:rsidRDefault="00765A17" w:rsidP="00765A1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37 montar e colar o quebra-cabeça, depois escrever do lado o nome do animal;</w:t>
      </w:r>
    </w:p>
    <w:p w:rsidR="00765A17" w:rsidRDefault="00765A17" w:rsidP="00765A1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38 a família deve juntamente com a criança escolher uma foto ou uma paisagem um desenho o que tiver disponível em sua casa para fazer um quebra-cabeça;</w:t>
      </w:r>
    </w:p>
    <w:p w:rsidR="00765A17" w:rsidRDefault="00765A17" w:rsidP="00765A1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Colar o desenho em um papel duro depois deixar a criança recortar em quantas vezes ela quiser, depois pedir para ela que monte novamente, registrar no livro quantas peças deu.</w:t>
      </w:r>
    </w:p>
    <w:p w:rsidR="00765A17" w:rsidRDefault="00765A17" w:rsidP="00765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4172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21B4B28" wp14:editId="0C1EFA4D">
            <wp:extent cx="744688" cy="542925"/>
            <wp:effectExtent l="0" t="0" r="0" b="0"/>
            <wp:docPr id="6" name="Imagem 6" descr="Rótulos – 3ª Fase (Manhã e Tarde) – Castelinho Bonf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ótulos – 3ª Fase (Manhã e Tarde) – Castelinho Bonf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53" cy="55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17" w:rsidRPr="00FC172B" w:rsidRDefault="00765A17" w:rsidP="00765A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7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5° ATIVIDADE</w:t>
      </w:r>
    </w:p>
    <w:p w:rsidR="00765A17" w:rsidRPr="00FC172B" w:rsidRDefault="00765A17" w:rsidP="00765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Pr="00FC172B" w:rsidRDefault="00765A17" w:rsidP="00765A17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72B"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>
        <w:rPr>
          <w:rFonts w:ascii="Times New Roman" w:hAnsi="Times New Roman" w:cs="Times New Roman"/>
          <w:b/>
          <w:sz w:val="24"/>
          <w:szCs w:val="24"/>
        </w:rPr>
        <w:t>39, 40 e 41;</w:t>
      </w:r>
    </w:p>
    <w:p w:rsidR="00765A17" w:rsidRPr="00FC172B" w:rsidRDefault="00765A17" w:rsidP="00765A17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Pr="00FC172B" w:rsidRDefault="00765A17" w:rsidP="00765A1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765A17" w:rsidRPr="00FC172B" w:rsidRDefault="00765A17" w:rsidP="00765A17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Criatividade;</w:t>
      </w:r>
    </w:p>
    <w:p w:rsidR="00765A17" w:rsidRPr="00FC172B" w:rsidRDefault="00765A17" w:rsidP="00765A17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765A17" w:rsidRPr="00FC172B" w:rsidRDefault="00765A17" w:rsidP="00765A17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Coordenação e espaço.</w:t>
      </w:r>
    </w:p>
    <w:p w:rsidR="00765A17" w:rsidRPr="00FC172B" w:rsidRDefault="00765A17" w:rsidP="00765A1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17" w:rsidRDefault="00765A17" w:rsidP="00765A17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2540">
        <w:rPr>
          <w:rFonts w:ascii="Times New Roman" w:hAnsi="Times New Roman" w:cs="Times New Roman"/>
          <w:sz w:val="24"/>
          <w:szCs w:val="24"/>
        </w:rPr>
        <w:t>Na página 39, temos um jogo ESCADA DE SERPENTE. Onde vamos jogar os dados e ver quem chega primeiro;</w:t>
      </w:r>
    </w:p>
    <w:p w:rsidR="00765A17" w:rsidRDefault="00765A17" w:rsidP="00765A17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40 vamos observar a obra de arte, depois que a criança observar bem, a família pode ir fazendo as perguntas do livro e a criança vai circular na obra de arte aonde está cada coisa que você perguntar;</w:t>
      </w:r>
    </w:p>
    <w:p w:rsidR="00765A17" w:rsidRDefault="00765A17" w:rsidP="00765A17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41 vamos brincar de litografia, utilizando bandeja de isopor tesoura, tinta guache e esponja vamos formar desenhos no isopor e fazer o decalque na folha, bem como explica no livro na página 41 depois pode ser colado no livro.</w:t>
      </w:r>
    </w:p>
    <w:p w:rsidR="00765A17" w:rsidRDefault="00765A17" w:rsidP="00765A17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Default="00765A17" w:rsidP="00765A17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Default="00765A17" w:rsidP="00765A17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Pr="00441720" w:rsidRDefault="00765A17" w:rsidP="00765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Default="00765A17" w:rsidP="00765A17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4172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B751B5D" wp14:editId="76A78BE2">
            <wp:extent cx="1685925" cy="1028700"/>
            <wp:effectExtent l="0" t="0" r="9525" b="0"/>
            <wp:docPr id="7" name="Imagem 7" descr="TAREFA - ESTATUTO DA CRIANÇA E DO ADOLESCENTE (E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REFA - ESTATUTO DA CRIANÇA E DO ADOLESCENTE (ECA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17" w:rsidRPr="00441720" w:rsidRDefault="00765A17" w:rsidP="00765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Pr="008559A1" w:rsidRDefault="00765A17" w:rsidP="00765A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A17" w:rsidRDefault="00765A17" w:rsidP="00765A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A17" w:rsidRDefault="00765A17" w:rsidP="00765A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A17" w:rsidRPr="008559A1" w:rsidRDefault="00765A17" w:rsidP="00765A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9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6° ATIVIDADE</w:t>
      </w:r>
    </w:p>
    <w:p w:rsidR="00765A17" w:rsidRPr="008559A1" w:rsidRDefault="00765A17" w:rsidP="00765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17" w:rsidRPr="008559A1" w:rsidRDefault="00765A17" w:rsidP="00765A17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42 e 43;</w:t>
      </w:r>
    </w:p>
    <w:p w:rsidR="00765A17" w:rsidRPr="008559A1" w:rsidRDefault="00765A17" w:rsidP="00765A17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17" w:rsidRPr="008559A1" w:rsidRDefault="00765A17" w:rsidP="00765A1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765A17" w:rsidRPr="008559A1" w:rsidRDefault="00765A17" w:rsidP="00765A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765A17" w:rsidRPr="008559A1" w:rsidRDefault="00765A17" w:rsidP="00765A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Estimular a criatividade e imaginação;</w:t>
      </w:r>
    </w:p>
    <w:p w:rsidR="00765A17" w:rsidRPr="008559A1" w:rsidRDefault="00765A17" w:rsidP="00765A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Coordenação de espaço.</w:t>
      </w:r>
    </w:p>
    <w:p w:rsidR="00765A17" w:rsidRPr="008559A1" w:rsidRDefault="00765A17" w:rsidP="00765A17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17" w:rsidRDefault="00765A17" w:rsidP="00765A1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 xml:space="preserve">Na página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59A1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8559A1">
        <w:rPr>
          <w:rFonts w:ascii="Times New Roman" w:hAnsi="Times New Roman" w:cs="Times New Roman"/>
          <w:sz w:val="24"/>
          <w:szCs w:val="24"/>
        </w:rPr>
        <w:t xml:space="preserve">amos brincar de jogo da forca; </w:t>
      </w:r>
    </w:p>
    <w:p w:rsidR="00765A17" w:rsidRDefault="00765A17" w:rsidP="00765A1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O jogo da forca é um jogo em que o jogador tem que acertar qual é a palavra proposta, tendo como dica o número de letras e o tema ligado à palavra. A cada letra errada, é desenhado uma parte do corpo do enforcado. O jogo termina ou com o acerto da palavra ou com o término do preenchimento das partes corpóreas do enforcado.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59A1">
        <w:rPr>
          <w:rFonts w:ascii="Times New Roman" w:hAnsi="Times New Roman" w:cs="Times New Roman"/>
          <w:sz w:val="24"/>
          <w:szCs w:val="24"/>
        </w:rPr>
        <w:t>Para começar o jogo se desenha uma base e um risco correspondente ao lugar de cada letra.</w:t>
      </w:r>
    </w:p>
    <w:p w:rsidR="00765A17" w:rsidRPr="00441720" w:rsidRDefault="00765A17" w:rsidP="00765A1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43 vamos tentar com a família descobrir que letras estão faltando para formar o nome do animal, depois responder as perguntinhas do livro que estão na mesma página.</w:t>
      </w:r>
    </w:p>
    <w:p w:rsidR="00765A17" w:rsidRDefault="00765A17" w:rsidP="00765A17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E59C9" wp14:editId="7FB73115">
                <wp:simplePos x="0" y="0"/>
                <wp:positionH relativeFrom="column">
                  <wp:posOffset>1529715</wp:posOffset>
                </wp:positionH>
                <wp:positionV relativeFrom="paragraph">
                  <wp:posOffset>1809750</wp:posOffset>
                </wp:positionV>
                <wp:extent cx="1933575" cy="3429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A17" w:rsidRPr="00765A17" w:rsidRDefault="00765A17" w:rsidP="00765A17">
                            <w:pPr>
                              <w:rPr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65A17">
                              <w:rPr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BONS ESTUDOS SE CUIDEM!!!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E59C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20.45pt;margin-top:142.5pt;width:15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" fillcolor="white [3201]" strokeweight=".5pt">
                <v:textbox>
                  <w:txbxContent>
                    <w:p w:rsidR="00765A17" w:rsidRPr="00765A17" w:rsidRDefault="00765A17" w:rsidP="00765A17">
                      <w:pPr>
                        <w:rPr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65A17">
                        <w:rPr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BONS ESTUDOS SE CUIDEM!!!</w:t>
                      </w:r>
                    </w:p>
                  </w:txbxContent>
                </v:textbox>
              </v:shape>
            </w:pict>
          </mc:Fallback>
        </mc:AlternateContent>
      </w:r>
      <w:r w:rsidRPr="0045243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1E2F442" wp14:editId="6AC144BE">
            <wp:extent cx="4162425" cy="2105025"/>
            <wp:effectExtent l="0" t="0" r="9525" b="9525"/>
            <wp:docPr id="3" name="Imagem 3" descr="MENSAGENS PARA REUNIÃO DE PAIS | ENSINO FUNDAMENTAL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NSAGENS PARA REUNIÃO DE PAIS | ENSINO FUNDAMENTAL 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17" w:rsidRPr="00FC172B" w:rsidRDefault="00765A17" w:rsidP="00765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66" w:rsidRDefault="008A1866"/>
    <w:sectPr w:rsidR="008A1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733"/>
    <w:multiLevelType w:val="hybridMultilevel"/>
    <w:tmpl w:val="32682D92"/>
    <w:lvl w:ilvl="0" w:tplc="0416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C5A08D0"/>
    <w:multiLevelType w:val="hybridMultilevel"/>
    <w:tmpl w:val="A48ADF18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E6867D7"/>
    <w:multiLevelType w:val="hybridMultilevel"/>
    <w:tmpl w:val="7E7A6E4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3736F0"/>
    <w:multiLevelType w:val="hybridMultilevel"/>
    <w:tmpl w:val="A1D86FD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C01D4E"/>
    <w:multiLevelType w:val="hybridMultilevel"/>
    <w:tmpl w:val="6800206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B25848"/>
    <w:multiLevelType w:val="hybridMultilevel"/>
    <w:tmpl w:val="7038B8AC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6">
    <w:nsid w:val="354D7969"/>
    <w:multiLevelType w:val="hybridMultilevel"/>
    <w:tmpl w:val="0F30FD1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C150955"/>
    <w:multiLevelType w:val="hybridMultilevel"/>
    <w:tmpl w:val="7222F18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2E5AD2"/>
    <w:multiLevelType w:val="hybridMultilevel"/>
    <w:tmpl w:val="0BE2228A"/>
    <w:lvl w:ilvl="0" w:tplc="04160009">
      <w:start w:val="1"/>
      <w:numFmt w:val="bullet"/>
      <w:lvlText w:val="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9">
    <w:nsid w:val="5E471207"/>
    <w:multiLevelType w:val="hybridMultilevel"/>
    <w:tmpl w:val="9B26A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17"/>
    <w:rsid w:val="00765A17"/>
    <w:rsid w:val="008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4FAC-FFA4-4EF1-A7D7-CA60D3BF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1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5A1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5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Grj_y8SpSw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2020-08-31T17:23:00Z</dcterms:created>
  <dcterms:modified xsi:type="dcterms:W3CDTF">2020-08-31T17:24:00Z</dcterms:modified>
</cp:coreProperties>
</file>