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C2" w:rsidRPr="00A93528" w:rsidRDefault="008A49C2" w:rsidP="008A49C2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CRECHE TIA MERCEDES 29 DE SETEMBRO DE</w:t>
      </w: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 2020</w:t>
      </w:r>
      <w:r w:rsidRPr="00A93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C2" w:rsidRPr="00A93528" w:rsidRDefault="008A49C2" w:rsidP="008A49C2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>TURMA: BERÇÁRIO II</w:t>
      </w:r>
    </w:p>
    <w:p w:rsidR="008A49C2" w:rsidRDefault="008A49C2" w:rsidP="008A49C2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PROFESSORAS: </w:t>
      </w:r>
      <w:r>
        <w:rPr>
          <w:rFonts w:ascii="Times New Roman" w:eastAsia="Comic Sans MS" w:hAnsi="Times New Roman" w:cs="Times New Roman"/>
          <w:b/>
          <w:sz w:val="24"/>
          <w:szCs w:val="24"/>
        </w:rPr>
        <w:t>RÚBIA BOF</w:t>
      </w:r>
      <w:bookmarkStart w:id="0" w:name="_GoBack"/>
      <w:bookmarkEnd w:id="0"/>
      <w:r>
        <w:rPr>
          <w:rFonts w:ascii="Times New Roman" w:eastAsia="Comic Sans MS" w:hAnsi="Times New Roman" w:cs="Times New Roman"/>
          <w:b/>
          <w:sz w:val="24"/>
          <w:szCs w:val="24"/>
        </w:rPr>
        <w:t>.</w:t>
      </w:r>
    </w:p>
    <w:p w:rsidR="008A49C2" w:rsidRDefault="008A49C2" w:rsidP="008A49C2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8A49C2" w:rsidRDefault="008A49C2" w:rsidP="008A49C2">
      <w:pPr>
        <w:rPr>
          <w:rFonts w:ascii="Times New Roman" w:eastAsia="Comic Sans MS" w:hAnsi="Times New Roman" w:cs="Times New Roman"/>
          <w:b/>
          <w:color w:val="00CC00"/>
          <w:sz w:val="24"/>
          <w:szCs w:val="24"/>
        </w:rPr>
      </w:pPr>
      <w:r>
        <w:rPr>
          <w:rFonts w:ascii="Times New Roman" w:eastAsia="Comic Sans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4E24B" wp14:editId="59FA1F1A">
                <wp:simplePos x="0" y="0"/>
                <wp:positionH relativeFrom="column">
                  <wp:posOffset>3849073</wp:posOffset>
                </wp:positionH>
                <wp:positionV relativeFrom="paragraph">
                  <wp:posOffset>20591</wp:posOffset>
                </wp:positionV>
                <wp:extent cx="2068529" cy="1552516"/>
                <wp:effectExtent l="228600" t="323850" r="179705" b="3149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6327">
                          <a:off x="0" y="0"/>
                          <a:ext cx="2068529" cy="1552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9C2" w:rsidRDefault="008A49C2" w:rsidP="008A49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70C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00DCB" wp14:editId="18FE14D7">
                                  <wp:extent cx="1892595" cy="1541145"/>
                                  <wp:effectExtent l="0" t="0" r="0" b="1905"/>
                                  <wp:docPr id="8" name="Imagem 1" descr="Dia das Crianças: o que você precisa saber para vender mais nessa data -  Dinami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a das Crianças: o que você precisa saber para vender mais nessa data -  Dinami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4591" cy="1550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4E24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03.1pt;margin-top:1.6pt;width:162.9pt;height:122.25pt;rotation:12848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" fillcolor="white [3201]" strokeweight=".5pt">
                <v:textbox>
                  <w:txbxContent>
                    <w:p w:rsidR="008A49C2" w:rsidRDefault="008A49C2" w:rsidP="008A49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70C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600DCB" wp14:editId="18FE14D7">
                            <wp:extent cx="1892595" cy="1541145"/>
                            <wp:effectExtent l="0" t="0" r="0" b="1905"/>
                            <wp:docPr id="8" name="Imagem 1" descr="Dia das Crianças: o que você precisa saber para vender mais nessa data -  Dinami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a das Crianças: o que você precisa saber para vender mais nessa data -  Dinami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591" cy="1550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omic Sans MS" w:hAnsi="Times New Roman" w:cs="Times New Roman"/>
          <w:b/>
          <w:color w:val="00CC00"/>
          <w:sz w:val="24"/>
          <w:szCs w:val="24"/>
        </w:rPr>
        <w:t xml:space="preserve">                 SER CRIANÇA É ...</w:t>
      </w:r>
    </w:p>
    <w:p w:rsidR="008A49C2" w:rsidRDefault="008A49C2" w:rsidP="008A49C2">
      <w:pPr>
        <w:rPr>
          <w:rFonts w:ascii="Times New Roman" w:eastAsia="Comic Sans MS" w:hAnsi="Times New Roman" w:cs="Times New Roman"/>
          <w:b/>
          <w:color w:val="7030A0"/>
          <w:sz w:val="20"/>
          <w:szCs w:val="20"/>
        </w:rPr>
      </w:pPr>
      <w:r>
        <w:rPr>
          <w:rFonts w:ascii="Times New Roman" w:eastAsia="Comic Sans MS" w:hAnsi="Times New Roman" w:cs="Times New Roman"/>
          <w:b/>
          <w:color w:val="FF0000"/>
          <w:sz w:val="20"/>
          <w:szCs w:val="20"/>
        </w:rPr>
        <w:t xml:space="preserve">SONHAR   </w:t>
      </w:r>
      <w:r>
        <w:rPr>
          <w:rFonts w:ascii="Times New Roman" w:eastAsia="Comic Sans MS" w:hAnsi="Times New Roman" w:cs="Times New Roman"/>
          <w:b/>
          <w:color w:val="5B9BD5" w:themeColor="accent1"/>
          <w:sz w:val="20"/>
          <w:szCs w:val="20"/>
        </w:rPr>
        <w:t xml:space="preserve">ACREDITAR   </w:t>
      </w:r>
      <w:r>
        <w:rPr>
          <w:rFonts w:ascii="Times New Roman" w:eastAsia="Comic Sans MS" w:hAnsi="Times New Roman" w:cs="Times New Roman"/>
          <w:b/>
          <w:color w:val="7030A0"/>
          <w:sz w:val="20"/>
          <w:szCs w:val="20"/>
        </w:rPr>
        <w:t xml:space="preserve">DESCOBRIR   </w:t>
      </w:r>
      <w:r>
        <w:rPr>
          <w:rFonts w:ascii="Times New Roman" w:eastAsia="Comic Sans MS" w:hAnsi="Times New Roman" w:cs="Times New Roman"/>
          <w:b/>
          <w:color w:val="FF00FF"/>
          <w:sz w:val="20"/>
          <w:szCs w:val="20"/>
        </w:rPr>
        <w:t>BRINCAR</w:t>
      </w:r>
    </w:p>
    <w:p w:rsidR="008A49C2" w:rsidRDefault="008A49C2" w:rsidP="008A49C2">
      <w:pPr>
        <w:tabs>
          <w:tab w:val="left" w:pos="2512"/>
          <w:tab w:val="right" w:pos="8504"/>
        </w:tabs>
        <w:rPr>
          <w:rFonts w:ascii="Times New Roman" w:eastAsia="Comic Sans MS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Comic Sans MS" w:hAnsi="Times New Roman" w:cs="Times New Roman"/>
          <w:b/>
          <w:color w:val="7030A0"/>
          <w:sz w:val="20"/>
          <w:szCs w:val="20"/>
        </w:rPr>
        <w:t xml:space="preserve">      </w:t>
      </w:r>
      <w:r>
        <w:rPr>
          <w:rFonts w:ascii="Times New Roman" w:eastAsia="Comic Sans MS" w:hAnsi="Times New Roman" w:cs="Times New Roman"/>
          <w:b/>
          <w:color w:val="FF9900"/>
          <w:sz w:val="20"/>
          <w:szCs w:val="20"/>
        </w:rPr>
        <w:t xml:space="preserve">SE DIVERTIR   </w:t>
      </w:r>
      <w:r>
        <w:rPr>
          <w:rFonts w:ascii="Times New Roman" w:eastAsia="Comic Sans MS" w:hAnsi="Times New Roman" w:cs="Times New Roman"/>
          <w:b/>
          <w:color w:val="C00000"/>
          <w:sz w:val="20"/>
          <w:szCs w:val="20"/>
        </w:rPr>
        <w:t xml:space="preserve">AMAR   </w:t>
      </w:r>
      <w:r>
        <w:rPr>
          <w:rFonts w:ascii="Times New Roman" w:eastAsia="Comic Sans MS" w:hAnsi="Times New Roman" w:cs="Times New Roman"/>
          <w:b/>
          <w:color w:val="FF0066"/>
          <w:sz w:val="20"/>
          <w:szCs w:val="20"/>
        </w:rPr>
        <w:t>SER FELIZ!!!</w:t>
      </w:r>
    </w:p>
    <w:p w:rsidR="008A49C2" w:rsidRDefault="008A49C2" w:rsidP="008A49C2">
      <w:pPr>
        <w:rPr>
          <w:rFonts w:ascii="Times New Roman" w:eastAsia="Comic Sans MS" w:hAnsi="Times New Roman" w:cs="Times New Roman"/>
          <w:b/>
          <w:color w:val="FF0000"/>
          <w:sz w:val="20"/>
          <w:szCs w:val="20"/>
        </w:rPr>
      </w:pPr>
    </w:p>
    <w:p w:rsidR="008A49C2" w:rsidRDefault="008A49C2" w:rsidP="008A49C2">
      <w:pPr>
        <w:rPr>
          <w:rFonts w:ascii="Times New Roman" w:eastAsia="Comic Sans MS" w:hAnsi="Times New Roman" w:cs="Times New Roman"/>
          <w:b/>
        </w:rPr>
      </w:pPr>
    </w:p>
    <w:p w:rsidR="008A49C2" w:rsidRPr="00E20402" w:rsidRDefault="008A49C2" w:rsidP="008A49C2">
      <w:pPr>
        <w:rPr>
          <w:rFonts w:ascii="Times New Roman" w:eastAsia="Comic Sans MS" w:hAnsi="Times New Roman" w:cs="Times New Roman"/>
          <w:b/>
        </w:rPr>
      </w:pPr>
      <w:r w:rsidRPr="00E20402">
        <w:rPr>
          <w:rFonts w:ascii="Times New Roman" w:eastAsia="Comic Sans MS" w:hAnsi="Times New Roman" w:cs="Times New Roman"/>
          <w:b/>
        </w:rPr>
        <w:t xml:space="preserve">OBJETIVOS DE APRENDIZAGEM E </w:t>
      </w:r>
    </w:p>
    <w:p w:rsidR="008A49C2" w:rsidRPr="00E20402" w:rsidRDefault="008A49C2" w:rsidP="008A49C2">
      <w:pPr>
        <w:rPr>
          <w:rFonts w:ascii="Times New Roman" w:eastAsia="Comic Sans MS" w:hAnsi="Times New Roman" w:cs="Times New Roman"/>
          <w:b/>
          <w:color w:val="FF0000"/>
        </w:rPr>
      </w:pPr>
      <w:r w:rsidRPr="00E20402">
        <w:rPr>
          <w:rFonts w:ascii="Times New Roman" w:eastAsia="Comic Sans MS" w:hAnsi="Times New Roman" w:cs="Times New Roman"/>
          <w:b/>
        </w:rPr>
        <w:t>DESENVOLVIMENTO</w:t>
      </w:r>
      <w:bookmarkStart w:id="1" w:name="_gjdgxs" w:colFirst="0" w:colLast="0"/>
      <w:bookmarkEnd w:id="1"/>
    </w:p>
    <w:p w:rsidR="008A49C2" w:rsidRPr="00E20402" w:rsidRDefault="008A49C2" w:rsidP="008A49C2">
      <w:pPr>
        <w:pStyle w:val="PargrafodaLista"/>
        <w:numPr>
          <w:ilvl w:val="0"/>
          <w:numId w:val="2"/>
        </w:numPr>
        <w:rPr>
          <w:rFonts w:ascii="Times New Roman" w:eastAsia="Comic Sans MS" w:hAnsi="Times New Roman" w:cs="Times New Roman"/>
          <w:b/>
          <w:sz w:val="20"/>
          <w:szCs w:val="20"/>
        </w:rPr>
      </w:pPr>
      <w:r w:rsidRPr="00E20402">
        <w:rPr>
          <w:sz w:val="24"/>
          <w:szCs w:val="24"/>
        </w:rPr>
        <w:t>Conhecer e m</w:t>
      </w:r>
      <w:r>
        <w:rPr>
          <w:sz w:val="24"/>
          <w:szCs w:val="24"/>
        </w:rPr>
        <w:t>anipular diferentes materiais</w:t>
      </w:r>
      <w:r w:rsidRPr="00E20402">
        <w:rPr>
          <w:sz w:val="24"/>
          <w:szCs w:val="24"/>
        </w:rPr>
        <w:t>.</w:t>
      </w:r>
    </w:p>
    <w:p w:rsidR="008A49C2" w:rsidRDefault="008A49C2" w:rsidP="008A49C2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Utilizar diferentes fontes sonoras disponíveis no </w:t>
      </w:r>
    </w:p>
    <w:p w:rsidR="008A49C2" w:rsidRPr="00A342E7" w:rsidRDefault="008A49C2" w:rsidP="008A49C2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ambiente em brincadeiras cantadas, canções, músicas e melodias.</w:t>
      </w:r>
    </w:p>
    <w:p w:rsidR="008A49C2" w:rsidRPr="00100076" w:rsidRDefault="008A49C2" w:rsidP="008A49C2">
      <w:pPr>
        <w:pStyle w:val="PargrafodaLista"/>
        <w:spacing w:line="360" w:lineRule="auto"/>
        <w:jc w:val="both"/>
        <w:rPr>
          <w:rFonts w:ascii="Times New Roman" w:eastAsia="Comic Sans MS" w:hAnsi="Times New Roman" w:cs="Times New Roman"/>
          <w:b/>
          <w:sz w:val="20"/>
          <w:szCs w:val="20"/>
        </w:rPr>
      </w:pPr>
    </w:p>
    <w:p w:rsidR="008A49C2" w:rsidRPr="00E20402" w:rsidRDefault="008A49C2" w:rsidP="008A49C2">
      <w:pPr>
        <w:spacing w:line="360" w:lineRule="auto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b/>
          <w:sz w:val="24"/>
          <w:szCs w:val="24"/>
        </w:rPr>
        <w:t>MATERIAIS</w:t>
      </w:r>
    </w:p>
    <w:p w:rsidR="008A49C2" w:rsidRPr="00E20402" w:rsidRDefault="008A49C2" w:rsidP="008A49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Uma garrafa pet média</w:t>
      </w:r>
    </w:p>
    <w:p w:rsidR="008A49C2" w:rsidRPr="00E20402" w:rsidRDefault="008A49C2" w:rsidP="008A49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Um amarrador ou borrachinha de dinheiro</w:t>
      </w:r>
    </w:p>
    <w:p w:rsidR="008A49C2" w:rsidRPr="00E20402" w:rsidRDefault="008A49C2" w:rsidP="008A49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Uma meia pequena</w:t>
      </w:r>
    </w:p>
    <w:p w:rsidR="008A49C2" w:rsidRPr="00E20402" w:rsidRDefault="008A49C2" w:rsidP="008A49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Tesoura</w:t>
      </w:r>
    </w:p>
    <w:p w:rsidR="008A49C2" w:rsidRPr="00E20402" w:rsidRDefault="008A49C2" w:rsidP="008A49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Um pote pequeno</w:t>
      </w:r>
    </w:p>
    <w:p w:rsidR="008A49C2" w:rsidRPr="00E20402" w:rsidRDefault="008A49C2" w:rsidP="008A49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Detergente e água</w:t>
      </w:r>
    </w:p>
    <w:p w:rsidR="008A49C2" w:rsidRDefault="008A49C2" w:rsidP="008A49C2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>1° EXPERIÊNCIAS DE APRENDIZAGEM:</w:t>
      </w:r>
    </w:p>
    <w:p w:rsidR="008A49C2" w:rsidRPr="00B815EA" w:rsidRDefault="008A49C2" w:rsidP="008A49C2">
      <w:pPr>
        <w:spacing w:line="240" w:lineRule="auto"/>
        <w:ind w:firstLine="709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>Famílias essa experiência de aprendizagem preparamos com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muito carinho para o dia das </w:t>
      </w:r>
      <w:r w:rsidRPr="00B815EA">
        <w:rPr>
          <w:rFonts w:ascii="Times New Roman" w:eastAsia="Comic Sans MS" w:hAnsi="Times New Roman" w:cs="Times New Roman"/>
          <w:b/>
          <w:color w:val="FF3300"/>
          <w:sz w:val="24"/>
          <w:szCs w:val="24"/>
        </w:rPr>
        <w:t>CRIANÇAS</w:t>
      </w:r>
      <w:r>
        <w:rPr>
          <w:rFonts w:ascii="Times New Roman" w:eastAsia="Comic Sans MS" w:hAnsi="Times New Roman" w:cs="Times New Roman"/>
          <w:sz w:val="24"/>
          <w:szCs w:val="24"/>
        </w:rPr>
        <w:t>!</w:t>
      </w:r>
    </w:p>
    <w:p w:rsidR="008A49C2" w:rsidRPr="00B815EA" w:rsidRDefault="008A49C2" w:rsidP="008A49C2">
      <w:pPr>
        <w:spacing w:line="240" w:lineRule="auto"/>
        <w:ind w:firstLine="709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 xml:space="preserve">Para realizar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>essa atividade vocês vão precisar dos materiais acima.</w:t>
      </w:r>
    </w:p>
    <w:p w:rsidR="008A49C2" w:rsidRDefault="008A49C2" w:rsidP="008A49C2">
      <w:pPr>
        <w:spacing w:line="240" w:lineRule="auto"/>
        <w:ind w:firstLine="709"/>
        <w:rPr>
          <w:rFonts w:ascii="Times New Roman" w:eastAsia="Comic Sans MS" w:hAnsi="Times New Roman" w:cs="Times New Roman"/>
          <w:sz w:val="24"/>
          <w:szCs w:val="24"/>
        </w:rPr>
      </w:pPr>
      <w:r w:rsidRPr="00B815EA">
        <w:rPr>
          <w:rFonts w:ascii="Times New Roman" w:eastAsia="Comic Sans MS" w:hAnsi="Times New Roman" w:cs="Times New Roman"/>
          <w:sz w:val="24"/>
          <w:szCs w:val="24"/>
        </w:rPr>
        <w:t xml:space="preserve">O procedimento de como fazer 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esse brinquedo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 xml:space="preserve">estará no vídeo onde a professora Maria Helena </w:t>
      </w:r>
      <w:r>
        <w:rPr>
          <w:rFonts w:ascii="Times New Roman" w:eastAsia="Comic Sans MS" w:hAnsi="Times New Roman" w:cs="Times New Roman"/>
          <w:sz w:val="24"/>
          <w:szCs w:val="24"/>
        </w:rPr>
        <w:t>(</w:t>
      </w:r>
      <w:r w:rsidRPr="00100076">
        <w:rPr>
          <w:rFonts w:ascii="Times New Roman" w:eastAsia="Comic Sans MS" w:hAnsi="Times New Roman" w:cs="Times New Roman"/>
          <w:b/>
          <w:sz w:val="24"/>
          <w:szCs w:val="24"/>
        </w:rPr>
        <w:t>plataforma e whatsapp do grupo dos pais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),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>explica passo a passo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de como confeccionar. É um brinquedo muito legal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>as crianças irão adorar e se divertir muito.</w:t>
      </w:r>
    </w:p>
    <w:p w:rsidR="008A49C2" w:rsidRPr="00B815EA" w:rsidRDefault="008A49C2" w:rsidP="008A49C2">
      <w:pPr>
        <w:spacing w:line="240" w:lineRule="auto"/>
        <w:ind w:firstLine="709"/>
        <w:jc w:val="center"/>
        <w:rPr>
          <w:rFonts w:ascii="Times New Roman" w:eastAsia="Comic Sans MS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8809B3" wp14:editId="5CE90F63">
            <wp:extent cx="2324100" cy="1590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06" t="27609" r="26798" b="29408"/>
                    <a:stretch/>
                  </pic:blipFill>
                  <pic:spPr bwMode="auto">
                    <a:xfrm>
                      <a:off x="0" y="0"/>
                      <a:ext cx="232410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9C2" w:rsidRDefault="008A49C2" w:rsidP="008A49C2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8A49C2" w:rsidRPr="00AA5FF7" w:rsidRDefault="008A49C2" w:rsidP="008A49C2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 xml:space="preserve">2° </w:t>
      </w: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EXPERIÊNCIA </w:t>
      </w: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>DE APRENDIZAGEM:</w:t>
      </w:r>
    </w:p>
    <w:p w:rsidR="008A49C2" w:rsidRDefault="008A49C2" w:rsidP="008A49C2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Para a semana das crianças selecionamos alguns </w:t>
      </w:r>
      <w:r w:rsidRPr="00100076">
        <w:rPr>
          <w:rFonts w:ascii="Times New Roman" w:eastAsia="Arial" w:hAnsi="Times New Roman" w:cs="Times New Roman"/>
          <w:color w:val="C00000"/>
          <w:sz w:val="24"/>
          <w:szCs w:val="24"/>
        </w:rPr>
        <w:t>Links</w:t>
      </w:r>
      <w:r>
        <w:rPr>
          <w:rFonts w:ascii="Times New Roman" w:eastAsia="Arial" w:hAnsi="Times New Roman" w:cs="Times New Roman"/>
          <w:color w:val="C00000"/>
          <w:sz w:val="24"/>
          <w:szCs w:val="24"/>
        </w:rPr>
        <w:t xml:space="preserve"> de músicas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para vocês dançar, cantar e se divertir com as crianças!!!</w:t>
      </w:r>
    </w:p>
    <w:p w:rsidR="008A49C2" w:rsidRPr="00ED32EC" w:rsidRDefault="008A49C2" w:rsidP="008A49C2">
      <w:pPr>
        <w:rPr>
          <w:rStyle w:val="Hyperlink"/>
          <w:sz w:val="28"/>
          <w:szCs w:val="28"/>
        </w:rPr>
      </w:pPr>
      <w:hyperlink r:id="rId7" w:history="1">
        <w:r w:rsidRPr="00ED32EC">
          <w:rPr>
            <w:rStyle w:val="Hyperlink"/>
            <w:sz w:val="28"/>
            <w:szCs w:val="28"/>
          </w:rPr>
          <w:t>https://www.youtube.com/watch?v=38gw62keZBs</w:t>
        </w:r>
      </w:hyperlink>
    </w:p>
    <w:p w:rsidR="008A49C2" w:rsidRPr="00ED32EC" w:rsidRDefault="008A49C2" w:rsidP="008A49C2">
      <w:pPr>
        <w:rPr>
          <w:rStyle w:val="Hyperlink"/>
          <w:sz w:val="28"/>
          <w:szCs w:val="28"/>
        </w:rPr>
      </w:pPr>
    </w:p>
    <w:p w:rsidR="008A49C2" w:rsidRPr="00ED32EC" w:rsidRDefault="008A49C2" w:rsidP="008A49C2">
      <w:pPr>
        <w:rPr>
          <w:sz w:val="28"/>
          <w:szCs w:val="28"/>
        </w:rPr>
      </w:pPr>
      <w:hyperlink r:id="rId8" w:history="1">
        <w:r w:rsidRPr="00ED32EC">
          <w:rPr>
            <w:rStyle w:val="Hyperlink"/>
            <w:sz w:val="28"/>
            <w:szCs w:val="28"/>
          </w:rPr>
          <w:t>https://www.youtube.com/watch?v=uUgv2bCnbv4</w:t>
        </w:r>
      </w:hyperlink>
    </w:p>
    <w:p w:rsidR="008A49C2" w:rsidRPr="00ED32EC" w:rsidRDefault="008A49C2" w:rsidP="008A49C2">
      <w:pPr>
        <w:rPr>
          <w:sz w:val="28"/>
          <w:szCs w:val="28"/>
        </w:rPr>
      </w:pPr>
    </w:p>
    <w:p w:rsidR="008A49C2" w:rsidRPr="00ED32EC" w:rsidRDefault="008A49C2" w:rsidP="008A49C2">
      <w:pPr>
        <w:rPr>
          <w:sz w:val="28"/>
          <w:szCs w:val="28"/>
        </w:rPr>
      </w:pPr>
      <w:hyperlink r:id="rId9" w:history="1">
        <w:r w:rsidRPr="00ED32EC">
          <w:rPr>
            <w:rStyle w:val="Hyperlink"/>
            <w:sz w:val="28"/>
            <w:szCs w:val="28"/>
          </w:rPr>
          <w:t>https://www.youtube.com/watch?v=ViSUAWfKcDs</w:t>
        </w:r>
      </w:hyperlink>
    </w:p>
    <w:p w:rsidR="008A49C2" w:rsidRPr="00ED32EC" w:rsidRDefault="008A49C2" w:rsidP="008A49C2">
      <w:pPr>
        <w:rPr>
          <w:rStyle w:val="Hyperlink"/>
          <w:b/>
          <w:color w:val="1B10AC"/>
          <w:sz w:val="28"/>
          <w:szCs w:val="28"/>
        </w:rPr>
      </w:pPr>
      <w:r w:rsidRPr="00ED32EC">
        <w:rPr>
          <w:rStyle w:val="Hyperlink"/>
          <w:b/>
          <w:color w:val="1B10AC"/>
          <w:sz w:val="28"/>
          <w:szCs w:val="28"/>
        </w:rPr>
        <w:t>HORA DA SURPRESA CRIANÇAS !!!</w:t>
      </w:r>
    </w:p>
    <w:p w:rsidR="008A49C2" w:rsidRPr="00ED32EC" w:rsidRDefault="008A49C2" w:rsidP="008A49C2">
      <w:pPr>
        <w:rPr>
          <w:rStyle w:val="Hyperlink"/>
          <w:b/>
          <w:color w:val="1B10AC"/>
          <w:sz w:val="28"/>
          <w:szCs w:val="28"/>
        </w:rPr>
      </w:pPr>
      <w:r w:rsidRPr="00ED32EC">
        <w:rPr>
          <w:rStyle w:val="Hyperlink"/>
          <w:b/>
          <w:color w:val="C00000"/>
          <w:sz w:val="28"/>
          <w:szCs w:val="28"/>
        </w:rPr>
        <w:t xml:space="preserve">  </w:t>
      </w:r>
      <w:r>
        <w:rPr>
          <w:rStyle w:val="Hyperlink"/>
          <w:b/>
          <w:color w:val="C00000"/>
          <w:sz w:val="28"/>
          <w:szCs w:val="28"/>
        </w:rPr>
        <w:t xml:space="preserve">  </w:t>
      </w:r>
      <w:r w:rsidRPr="00ED32EC">
        <w:rPr>
          <w:rStyle w:val="Hyperlink"/>
          <w:b/>
          <w:color w:val="C00000"/>
          <w:sz w:val="28"/>
          <w:szCs w:val="28"/>
        </w:rPr>
        <w:t xml:space="preserve"> </w:t>
      </w:r>
      <w:r>
        <w:rPr>
          <w:rStyle w:val="Hyperlink"/>
          <w:b/>
          <w:color w:val="C00000"/>
          <w:sz w:val="28"/>
          <w:szCs w:val="28"/>
        </w:rPr>
        <w:t xml:space="preserve">FAMÍLIAS NOS DIAS 06 ( matutino e vespertino) E 07 ( só no período vespertino) </w:t>
      </w:r>
      <w:r w:rsidRPr="00ED32EC">
        <w:rPr>
          <w:rStyle w:val="Hyperlink"/>
          <w:b/>
          <w:color w:val="C00000"/>
          <w:sz w:val="28"/>
          <w:szCs w:val="28"/>
        </w:rPr>
        <w:t>DE OUTUBRO NÓS PROFESSORAS ESTAREMOS NA CRECHE ESPERANDO COM MUITA SAUDADE AS CRIANÇA</w:t>
      </w:r>
      <w:r>
        <w:rPr>
          <w:rStyle w:val="Hyperlink"/>
          <w:b/>
          <w:color w:val="C00000"/>
          <w:sz w:val="28"/>
          <w:szCs w:val="28"/>
        </w:rPr>
        <w:t>S</w:t>
      </w:r>
      <w:r w:rsidRPr="00ED32EC">
        <w:rPr>
          <w:rStyle w:val="Hyperlink"/>
          <w:b/>
          <w:color w:val="C00000"/>
          <w:sz w:val="28"/>
          <w:szCs w:val="28"/>
        </w:rPr>
        <w:t xml:space="preserve">, E </w:t>
      </w:r>
      <w:r>
        <w:rPr>
          <w:rStyle w:val="Hyperlink"/>
          <w:b/>
          <w:color w:val="C00000"/>
          <w:sz w:val="28"/>
          <w:szCs w:val="28"/>
        </w:rPr>
        <w:t xml:space="preserve">TAMBÉM </w:t>
      </w:r>
      <w:r w:rsidRPr="00ED32EC">
        <w:rPr>
          <w:rStyle w:val="Hyperlink"/>
          <w:b/>
          <w:color w:val="C00000"/>
          <w:sz w:val="28"/>
          <w:szCs w:val="28"/>
        </w:rPr>
        <w:t>PARA ENTREGAR A LEMBRANCINHA QUE FIZEMOS COM MUITO CARINHO</w:t>
      </w:r>
      <w:r>
        <w:rPr>
          <w:rStyle w:val="Hyperlink"/>
          <w:b/>
          <w:color w:val="1B10AC"/>
          <w:sz w:val="28"/>
          <w:szCs w:val="28"/>
        </w:rPr>
        <w:t xml:space="preserve"> </w:t>
      </w:r>
      <w:r w:rsidRPr="00ED32EC">
        <w:rPr>
          <w:rStyle w:val="Hyperlink"/>
          <w:b/>
          <w:color w:val="C00000"/>
          <w:sz w:val="28"/>
          <w:szCs w:val="28"/>
        </w:rPr>
        <w:t xml:space="preserve">PARA O </w:t>
      </w:r>
      <w:r w:rsidRPr="00ED32EC">
        <w:rPr>
          <w:rStyle w:val="Hyperlink"/>
          <w:b/>
          <w:color w:val="1B10AC"/>
          <w:sz w:val="28"/>
          <w:szCs w:val="28"/>
        </w:rPr>
        <w:t>DIA DAS CRIANÇAS!</w:t>
      </w:r>
    </w:p>
    <w:p w:rsidR="008A49C2" w:rsidRPr="00ED32EC" w:rsidRDefault="008A49C2" w:rsidP="008A49C2">
      <w:pPr>
        <w:rPr>
          <w:rStyle w:val="Hyperlink"/>
          <w:b/>
          <w:color w:val="C00000"/>
          <w:sz w:val="28"/>
          <w:szCs w:val="28"/>
        </w:rPr>
      </w:pPr>
      <w:r>
        <w:rPr>
          <w:b/>
          <w:noProof/>
          <w:color w:val="A9138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03070" wp14:editId="464F32F8">
                <wp:simplePos x="0" y="0"/>
                <wp:positionH relativeFrom="column">
                  <wp:posOffset>78814</wp:posOffset>
                </wp:positionH>
                <wp:positionV relativeFrom="paragraph">
                  <wp:posOffset>603900</wp:posOffset>
                </wp:positionV>
                <wp:extent cx="414655" cy="254620"/>
                <wp:effectExtent l="0" t="19050" r="42545" b="31750"/>
                <wp:wrapNone/>
                <wp:docPr id="9" name="Seta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54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41C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9" o:spid="_x0000_s1026" type="#_x0000_t13" style="position:absolute;margin-left:6.2pt;margin-top:47.55pt;width:32.65pt;height:2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" adj="14968" fillcolor="#5b9bd5 [3204]" strokecolor="#1f4d78 [1604]" strokeweight="1pt"/>
            </w:pict>
          </mc:Fallback>
        </mc:AlternateContent>
      </w:r>
      <w:r>
        <w:rPr>
          <w:rStyle w:val="Hyperlink"/>
          <w:b/>
          <w:color w:val="A9138C"/>
          <w:sz w:val="28"/>
          <w:szCs w:val="28"/>
        </w:rPr>
        <w:t xml:space="preserve">      </w:t>
      </w:r>
      <w:r w:rsidRPr="00ED32EC">
        <w:rPr>
          <w:rStyle w:val="Hyperlink"/>
          <w:b/>
          <w:color w:val="C00000"/>
          <w:sz w:val="28"/>
          <w:szCs w:val="28"/>
        </w:rPr>
        <w:t>APENAS NESSES DOIS DIAS ESTAREMOS FAZENDO A ENTREGA DA LE</w:t>
      </w:r>
      <w:r>
        <w:rPr>
          <w:rStyle w:val="Hyperlink"/>
          <w:b/>
          <w:color w:val="C00000"/>
          <w:sz w:val="28"/>
          <w:szCs w:val="28"/>
        </w:rPr>
        <w:t>MBRANÇA PARA AS NOSSAS CRIANÇAS DOS BERÇÁRIOS II.</w:t>
      </w:r>
    </w:p>
    <w:p w:rsidR="008A49C2" w:rsidRDefault="008A49C2" w:rsidP="008A49C2">
      <w:pPr>
        <w:rPr>
          <w:rStyle w:val="Hyperlink"/>
          <w:b/>
          <w:color w:val="C00000"/>
          <w:sz w:val="28"/>
          <w:szCs w:val="28"/>
        </w:rPr>
      </w:pPr>
      <w:r>
        <w:rPr>
          <w:rStyle w:val="Hyperlink"/>
          <w:b/>
          <w:color w:val="A9138C"/>
          <w:sz w:val="28"/>
          <w:szCs w:val="28"/>
        </w:rPr>
        <w:t xml:space="preserve">              </w:t>
      </w:r>
      <w:r w:rsidRPr="00ED32EC">
        <w:rPr>
          <w:rStyle w:val="Hyperlink"/>
          <w:b/>
          <w:color w:val="C00000"/>
          <w:sz w:val="28"/>
          <w:szCs w:val="28"/>
        </w:rPr>
        <w:t xml:space="preserve">A ENTREGA SERÁ FEITA COM TODOS OS CUIDADOS NECESSÁRIOS (MÁSCARA, </w:t>
      </w:r>
      <w:r>
        <w:rPr>
          <w:rStyle w:val="Hyperlink"/>
          <w:b/>
          <w:color w:val="C00000"/>
          <w:sz w:val="28"/>
          <w:szCs w:val="28"/>
        </w:rPr>
        <w:t>Á</w:t>
      </w:r>
      <w:r w:rsidRPr="00ED32EC">
        <w:rPr>
          <w:rStyle w:val="Hyperlink"/>
          <w:b/>
          <w:color w:val="C00000"/>
          <w:sz w:val="28"/>
          <w:szCs w:val="28"/>
        </w:rPr>
        <w:t>LCOOL GEL</w:t>
      </w:r>
      <w:r>
        <w:rPr>
          <w:rStyle w:val="Hyperlink"/>
          <w:b/>
          <w:color w:val="C00000"/>
          <w:sz w:val="28"/>
          <w:szCs w:val="28"/>
        </w:rPr>
        <w:t>).</w:t>
      </w:r>
    </w:p>
    <w:p w:rsidR="008A49C2" w:rsidRPr="00ED32EC" w:rsidRDefault="008A49C2" w:rsidP="008A49C2">
      <w:pPr>
        <w:jc w:val="right"/>
        <w:rPr>
          <w:rStyle w:val="Hyperlink"/>
          <w:b/>
          <w:color w:val="C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633EB7" wp14:editId="6569DE86">
            <wp:extent cx="1139553" cy="1075055"/>
            <wp:effectExtent l="114300" t="133350" r="118110" b="125095"/>
            <wp:docPr id="11" name="Imagem 11" descr="500+ Melhores Ideias de BEIJOS em 2020 | mensagem de beijo, gifs de beijos,  um beijo pra v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+ Melhores Ideias de BEIJOS em 2020 | mensagem de beijo, gifs de beijos,  um beijo pra vo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6509">
                      <a:off x="0" y="0"/>
                      <a:ext cx="1212254" cy="114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7F" w:rsidRDefault="0017447F"/>
    <w:sectPr w:rsidR="0017447F" w:rsidSect="008D4D50"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8F"/>
    <w:multiLevelType w:val="hybridMultilevel"/>
    <w:tmpl w:val="3880EF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84CEB"/>
    <w:multiLevelType w:val="hybridMultilevel"/>
    <w:tmpl w:val="4FFE4830"/>
    <w:lvl w:ilvl="0" w:tplc="26E6B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C2"/>
    <w:rsid w:val="0017447F"/>
    <w:rsid w:val="008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0ECF2-8844-43C3-8B56-1224BAC7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9C2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9C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A4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gv2bCnbv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8gw62keZ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iSUAWfKcD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2020-09-29T13:16:00Z</dcterms:created>
  <dcterms:modified xsi:type="dcterms:W3CDTF">2020-09-29T13:17:00Z</dcterms:modified>
</cp:coreProperties>
</file>