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955" w:rsidRPr="00B551F2" w:rsidRDefault="00D44955" w:rsidP="00D44955">
      <w:pPr>
        <w:pStyle w:val="Standard"/>
        <w:autoSpaceDE w:val="0"/>
        <w:jc w:val="both"/>
        <w:rPr>
          <w:rFonts w:eastAsia="Times New Roman" w:cs="Times New Roman"/>
          <w:color w:val="000000" w:themeColor="text1"/>
        </w:rPr>
      </w:pPr>
      <w:r w:rsidRPr="00B551F2">
        <w:rPr>
          <w:rFonts w:eastAsia="Times New Roman" w:cs="Times New Roman"/>
          <w:color w:val="000000" w:themeColor="text1"/>
        </w:rPr>
        <w:t xml:space="preserve">Erval Velho, 19 de Outubro de 2020     </w:t>
      </w:r>
    </w:p>
    <w:p w:rsidR="00D44955" w:rsidRPr="00B551F2" w:rsidRDefault="00D44955" w:rsidP="00D44955">
      <w:pPr>
        <w:pStyle w:val="Standard"/>
        <w:autoSpaceDE w:val="0"/>
        <w:jc w:val="both"/>
        <w:rPr>
          <w:rFonts w:eastAsia="Times New Roman" w:cs="Times New Roman"/>
          <w:color w:val="000000" w:themeColor="text1"/>
        </w:rPr>
      </w:pPr>
      <w:r w:rsidRPr="00B551F2">
        <w:rPr>
          <w:rFonts w:eastAsia="Times New Roman" w:cs="Times New Roman"/>
          <w:color w:val="000000" w:themeColor="text1"/>
        </w:rPr>
        <w:t>Creche Municipal Tia Mercedes</w:t>
      </w:r>
    </w:p>
    <w:p w:rsidR="00D44955" w:rsidRPr="00B551F2" w:rsidRDefault="00D44955" w:rsidP="00D44955">
      <w:pPr>
        <w:pStyle w:val="Standard"/>
        <w:autoSpaceDE w:val="0"/>
        <w:jc w:val="both"/>
        <w:rPr>
          <w:rFonts w:eastAsia="Times New Roman" w:cs="Times New Roman"/>
          <w:color w:val="000000" w:themeColor="text1"/>
        </w:rPr>
      </w:pPr>
      <w:r w:rsidRPr="00B551F2">
        <w:rPr>
          <w:rFonts w:eastAsia="Times New Roman" w:cs="Times New Roman"/>
          <w:color w:val="000000" w:themeColor="text1"/>
        </w:rPr>
        <w:t>Diretora: Rejane Provensi</w:t>
      </w:r>
    </w:p>
    <w:p w:rsidR="00D44955" w:rsidRPr="00B551F2" w:rsidRDefault="00D44955" w:rsidP="00D44955">
      <w:pPr>
        <w:pStyle w:val="Standard"/>
        <w:autoSpaceDE w:val="0"/>
        <w:jc w:val="both"/>
        <w:rPr>
          <w:rFonts w:eastAsia="Times New Roman" w:cs="Times New Roman"/>
          <w:color w:val="000000" w:themeColor="text1"/>
        </w:rPr>
      </w:pPr>
      <w:r w:rsidRPr="00B551F2">
        <w:rPr>
          <w:rFonts w:eastAsia="Times New Roman" w:cs="Times New Roman"/>
          <w:color w:val="000000" w:themeColor="text1"/>
        </w:rPr>
        <w:t xml:space="preserve">Professora: </w:t>
      </w:r>
      <w:r>
        <w:rPr>
          <w:rFonts w:eastAsia="Times New Roman" w:cs="Times New Roman"/>
          <w:color w:val="000000" w:themeColor="text1"/>
        </w:rPr>
        <w:t>Eliane Lisot</w:t>
      </w:r>
      <w:bookmarkStart w:id="0" w:name="_GoBack"/>
      <w:bookmarkEnd w:id="0"/>
      <w:r w:rsidRPr="00B551F2">
        <w:rPr>
          <w:rFonts w:eastAsia="Times New Roman" w:cs="Times New Roman"/>
          <w:color w:val="000000" w:themeColor="text1"/>
        </w:rPr>
        <w:t xml:space="preserve">                                                 </w:t>
      </w:r>
    </w:p>
    <w:p w:rsidR="00D44955" w:rsidRPr="00B551F2" w:rsidRDefault="00D44955" w:rsidP="00D44955">
      <w:pPr>
        <w:pStyle w:val="Standard"/>
        <w:autoSpaceDE w:val="0"/>
        <w:jc w:val="both"/>
        <w:rPr>
          <w:rFonts w:eastAsia="Calibri" w:cs="Times New Roman"/>
          <w:color w:val="000000" w:themeColor="text1"/>
        </w:rPr>
      </w:pPr>
    </w:p>
    <w:p w:rsidR="00D44955" w:rsidRPr="00B551F2" w:rsidRDefault="00D44955" w:rsidP="00D44955">
      <w:pPr>
        <w:pStyle w:val="Standard"/>
        <w:autoSpaceDE w:val="0"/>
        <w:jc w:val="both"/>
        <w:rPr>
          <w:rFonts w:eastAsia="Calibri" w:cs="Times New Roman"/>
          <w:color w:val="000000" w:themeColor="text1"/>
        </w:rPr>
      </w:pPr>
    </w:p>
    <w:p w:rsidR="00D44955" w:rsidRPr="00B551F2" w:rsidRDefault="00D44955" w:rsidP="00D44955">
      <w:pPr>
        <w:pStyle w:val="Standard"/>
        <w:autoSpaceDE w:val="0"/>
        <w:jc w:val="both"/>
        <w:rPr>
          <w:rFonts w:eastAsia="Calibri" w:cs="Times New Roman"/>
          <w:color w:val="000000" w:themeColor="text1"/>
        </w:rPr>
      </w:pPr>
    </w:p>
    <w:p w:rsidR="00D44955" w:rsidRPr="00B551F2" w:rsidRDefault="00D44955" w:rsidP="00D44955">
      <w:pPr>
        <w:pStyle w:val="Standard"/>
        <w:autoSpaceDE w:val="0"/>
        <w:jc w:val="both"/>
        <w:rPr>
          <w:rFonts w:eastAsia="Calibri" w:cs="Times New Roman"/>
          <w:color w:val="000000" w:themeColor="text1"/>
        </w:rPr>
      </w:pPr>
    </w:p>
    <w:p w:rsidR="00D44955" w:rsidRPr="00B551F2" w:rsidRDefault="00D44955" w:rsidP="00D44955">
      <w:pPr>
        <w:pStyle w:val="Standard"/>
        <w:autoSpaceDE w:val="0"/>
        <w:jc w:val="both"/>
        <w:rPr>
          <w:rFonts w:eastAsia="Times New Roman" w:cs="Times New Roman"/>
          <w:color w:val="000000" w:themeColor="text1"/>
        </w:rPr>
      </w:pPr>
      <w:r w:rsidRPr="00B551F2">
        <w:rPr>
          <w:rFonts w:eastAsia="Times New Roman" w:cs="Times New Roman"/>
          <w:color w:val="000000" w:themeColor="text1"/>
        </w:rPr>
        <w:t xml:space="preserve">                                                </w:t>
      </w:r>
    </w:p>
    <w:p w:rsidR="00D44955" w:rsidRPr="00B551F2" w:rsidRDefault="00D44955" w:rsidP="00D44955">
      <w:pPr>
        <w:pStyle w:val="Standard"/>
        <w:autoSpaceDE w:val="0"/>
        <w:jc w:val="both"/>
        <w:rPr>
          <w:rFonts w:eastAsia="Times New Roman" w:cs="Times New Roman"/>
          <w:color w:val="000000" w:themeColor="text1"/>
        </w:rPr>
      </w:pPr>
      <w:r w:rsidRPr="00B551F2">
        <w:rPr>
          <w:rFonts w:eastAsia="Times New Roman" w:cs="Times New Roman"/>
          <w:color w:val="000000" w:themeColor="text1"/>
        </w:rPr>
        <w:t xml:space="preserve">EXPERIÊNCIAS DE ATIVIDADES                                               </w:t>
      </w:r>
    </w:p>
    <w:p w:rsidR="00D44955" w:rsidRPr="00B551F2" w:rsidRDefault="00D44955" w:rsidP="00D44955">
      <w:pPr>
        <w:pStyle w:val="Standard"/>
        <w:autoSpaceDE w:val="0"/>
        <w:jc w:val="both"/>
        <w:rPr>
          <w:rFonts w:eastAsia="Times New Roman" w:cs="Times New Roman"/>
          <w:color w:val="000000" w:themeColor="text1"/>
        </w:rPr>
      </w:pPr>
      <w:r w:rsidRPr="00B551F2">
        <w:rPr>
          <w:rFonts w:eastAsia="Times New Roman" w:cs="Times New Roman"/>
          <w:color w:val="000000" w:themeColor="text1"/>
        </w:rPr>
        <w:t>DIA DAS CRIANÇAS</w:t>
      </w:r>
    </w:p>
    <w:p w:rsidR="00D44955" w:rsidRPr="00B551F2" w:rsidRDefault="00D44955" w:rsidP="00D44955">
      <w:pPr>
        <w:pStyle w:val="Standard"/>
        <w:autoSpaceDE w:val="0"/>
        <w:jc w:val="both"/>
        <w:rPr>
          <w:rFonts w:eastAsia="Times New Roman" w:cs="Times New Roman"/>
          <w:color w:val="000000" w:themeColor="text1"/>
        </w:rPr>
      </w:pPr>
      <w:r w:rsidRPr="00B551F2">
        <w:rPr>
          <w:rFonts w:eastAsia="Times New Roman" w:cs="Times New Roman"/>
          <w:color w:val="000000" w:themeColor="text1"/>
        </w:rPr>
        <w:t>Tempo para desenvolvimento deste projeto:</w:t>
      </w:r>
    </w:p>
    <w:p w:rsidR="00D44955" w:rsidRPr="00B551F2" w:rsidRDefault="00D44955" w:rsidP="00D44955">
      <w:pPr>
        <w:pStyle w:val="Standard"/>
        <w:autoSpaceDE w:val="0"/>
        <w:jc w:val="both"/>
        <w:rPr>
          <w:rFonts w:eastAsia="Times New Roman" w:cs="Times New Roman"/>
          <w:color w:val="000000" w:themeColor="text1"/>
        </w:rPr>
      </w:pPr>
      <w:r w:rsidRPr="00B551F2">
        <w:rPr>
          <w:rFonts w:eastAsia="Times New Roman" w:cs="Times New Roman"/>
          <w:color w:val="000000" w:themeColor="text1"/>
        </w:rPr>
        <w:t>15/10/20 – 30/10/20</w:t>
      </w:r>
    </w:p>
    <w:p w:rsidR="00D44955" w:rsidRPr="00B551F2" w:rsidRDefault="00D44955" w:rsidP="00D44955">
      <w:pPr>
        <w:pStyle w:val="Standard"/>
        <w:autoSpaceDE w:val="0"/>
        <w:jc w:val="both"/>
        <w:rPr>
          <w:rFonts w:eastAsia="Calibri" w:cs="Times New Roman"/>
          <w:color w:val="000000" w:themeColor="text1"/>
        </w:rPr>
      </w:pPr>
    </w:p>
    <w:p w:rsidR="00D44955" w:rsidRPr="00B551F2" w:rsidRDefault="00D44955" w:rsidP="00D44955">
      <w:pPr>
        <w:pStyle w:val="Standard"/>
        <w:autoSpaceDE w:val="0"/>
        <w:spacing w:line="360" w:lineRule="auto"/>
        <w:jc w:val="both"/>
        <w:rPr>
          <w:rFonts w:eastAsia="Calibri" w:cs="Times New Roman"/>
          <w:color w:val="000000" w:themeColor="text1"/>
        </w:rPr>
      </w:pPr>
    </w:p>
    <w:p w:rsidR="00D44955" w:rsidRPr="00B551F2" w:rsidRDefault="00D44955" w:rsidP="00D44955">
      <w:pPr>
        <w:pStyle w:val="Standard"/>
        <w:autoSpaceDE w:val="0"/>
        <w:spacing w:line="360" w:lineRule="auto"/>
        <w:jc w:val="both"/>
        <w:rPr>
          <w:rFonts w:eastAsia="Calibri" w:cs="Times New Roman"/>
          <w:color w:val="000000" w:themeColor="text1"/>
        </w:rPr>
      </w:pPr>
    </w:p>
    <w:p w:rsidR="00D44955" w:rsidRPr="00B551F2" w:rsidRDefault="00D44955" w:rsidP="00D44955">
      <w:pPr>
        <w:pStyle w:val="Standard"/>
        <w:autoSpaceDE w:val="0"/>
        <w:spacing w:line="360" w:lineRule="auto"/>
        <w:jc w:val="both"/>
        <w:rPr>
          <w:rFonts w:eastAsia="Times New Roman" w:cs="Times New Roman"/>
          <w:color w:val="000000" w:themeColor="text1"/>
        </w:rPr>
      </w:pPr>
      <w:r w:rsidRPr="00B551F2">
        <w:rPr>
          <w:rFonts w:eastAsia="Times New Roman" w:cs="Times New Roman"/>
          <w:color w:val="000000" w:themeColor="text1"/>
        </w:rPr>
        <w:t>Objetivo:</w:t>
      </w:r>
    </w:p>
    <w:p w:rsidR="00D44955" w:rsidRPr="00B551F2" w:rsidRDefault="00D44955" w:rsidP="00D44955">
      <w:pPr>
        <w:pStyle w:val="Standard"/>
        <w:autoSpaceDE w:val="0"/>
        <w:spacing w:line="360" w:lineRule="auto"/>
        <w:jc w:val="both"/>
        <w:rPr>
          <w:rFonts w:eastAsia="Times New Roman" w:cs="Times New Roman"/>
          <w:color w:val="000000" w:themeColor="text1"/>
        </w:rPr>
      </w:pPr>
    </w:p>
    <w:p w:rsidR="00D44955" w:rsidRPr="00B551F2" w:rsidRDefault="00D44955" w:rsidP="00D44955">
      <w:pPr>
        <w:pStyle w:val="Standard"/>
        <w:autoSpaceDE w:val="0"/>
        <w:spacing w:line="360" w:lineRule="auto"/>
        <w:jc w:val="both"/>
        <w:rPr>
          <w:rFonts w:eastAsia="Times New Roman" w:cs="Times New Roman"/>
          <w:color w:val="000000" w:themeColor="text1"/>
        </w:rPr>
      </w:pPr>
      <w:r w:rsidRPr="00B551F2">
        <w:rPr>
          <w:rFonts w:eastAsia="Times New Roman" w:cs="Times New Roman"/>
          <w:color w:val="000000" w:themeColor="text1"/>
        </w:rPr>
        <w:t>Trabalhar atenção, coordenação; Desenvolver a motricidade. As crianças poderão conhecer e viver novas experiências, expressando sentimentos e emoções através de uma rotina de atividades organizadas com momentos prazerosos e educativos; Trabalhar e descobrir brincadeiras e atividades educativas; Linguagem oral; Linguagem corporal; Trabalhar musicalidade e a Concentração.</w:t>
      </w:r>
    </w:p>
    <w:p w:rsidR="00D44955" w:rsidRPr="00B551F2" w:rsidRDefault="00D44955" w:rsidP="00D44955">
      <w:pPr>
        <w:pStyle w:val="Standard"/>
        <w:autoSpaceDE w:val="0"/>
        <w:spacing w:line="360" w:lineRule="auto"/>
        <w:jc w:val="both"/>
        <w:rPr>
          <w:rFonts w:eastAsia="Times New Roman" w:cs="Times New Roman"/>
          <w:color w:val="000000" w:themeColor="text1"/>
        </w:rPr>
      </w:pPr>
      <w:r w:rsidRPr="00B551F2">
        <w:rPr>
          <w:rFonts w:eastAsia="Times New Roman" w:cs="Times New Roman"/>
          <w:color w:val="000000" w:themeColor="text1"/>
        </w:rPr>
        <w:t xml:space="preserve">               </w:t>
      </w:r>
    </w:p>
    <w:p w:rsidR="00D44955" w:rsidRPr="00B551F2" w:rsidRDefault="00D44955" w:rsidP="00D44955">
      <w:pPr>
        <w:pStyle w:val="Standard"/>
        <w:autoSpaceDE w:val="0"/>
        <w:spacing w:line="360" w:lineRule="auto"/>
        <w:jc w:val="both"/>
        <w:rPr>
          <w:rFonts w:eastAsia="Times New Roman" w:cs="Times New Roman"/>
          <w:color w:val="000000" w:themeColor="text1"/>
        </w:rPr>
      </w:pPr>
    </w:p>
    <w:p w:rsidR="00D44955" w:rsidRPr="00B551F2" w:rsidRDefault="00D44955" w:rsidP="00D44955">
      <w:pPr>
        <w:pStyle w:val="Standard"/>
        <w:autoSpaceDE w:val="0"/>
        <w:spacing w:line="360" w:lineRule="auto"/>
        <w:jc w:val="both"/>
        <w:rPr>
          <w:rFonts w:eastAsia="Times New Roman" w:cs="Times New Roman"/>
          <w:b/>
          <w:bCs/>
          <w:color w:val="000000" w:themeColor="text1"/>
        </w:rPr>
      </w:pPr>
      <w:r w:rsidRPr="00B551F2">
        <w:rPr>
          <w:rFonts w:eastAsia="Times New Roman" w:cs="Times New Roman"/>
          <w:b/>
          <w:bCs/>
          <w:color w:val="000000" w:themeColor="text1"/>
        </w:rPr>
        <w:t xml:space="preserve">   ATIVIDADES:</w:t>
      </w:r>
    </w:p>
    <w:p w:rsidR="00D44955" w:rsidRPr="00B551F2" w:rsidRDefault="00D44955" w:rsidP="00D44955">
      <w:pPr>
        <w:pStyle w:val="Standard"/>
        <w:autoSpaceDE w:val="0"/>
        <w:spacing w:line="360" w:lineRule="auto"/>
        <w:jc w:val="both"/>
        <w:rPr>
          <w:rFonts w:eastAsia="Calibri" w:cs="Times New Roman"/>
          <w:color w:val="000000" w:themeColor="text1"/>
        </w:rPr>
      </w:pPr>
    </w:p>
    <w:p w:rsidR="00D44955" w:rsidRPr="00B551F2" w:rsidRDefault="00D44955" w:rsidP="00D44955">
      <w:pPr>
        <w:pStyle w:val="Standard"/>
        <w:numPr>
          <w:ilvl w:val="0"/>
          <w:numId w:val="1"/>
        </w:numPr>
        <w:autoSpaceDE w:val="0"/>
        <w:spacing w:line="360" w:lineRule="auto"/>
        <w:jc w:val="both"/>
        <w:rPr>
          <w:rFonts w:cs="Times New Roman"/>
          <w:color w:val="000000" w:themeColor="text1"/>
        </w:rPr>
      </w:pPr>
      <w:r w:rsidRPr="00B551F2">
        <w:rPr>
          <w:rFonts w:eastAsia="Times New Roman" w:cs="Times New Roman"/>
          <w:color w:val="000000" w:themeColor="text1"/>
        </w:rPr>
        <w:t>Vamos iniciar nossas atividades entendendo que ser criança é sinônimo de cor, magia e diversão. A criança possui um universo próprio, repleto de fantasias e curiosidades, através da qual ela interpreta o mundo à sua maneira.</w:t>
      </w:r>
    </w:p>
    <w:p w:rsidR="00D44955" w:rsidRPr="00B551F2" w:rsidRDefault="00D44955" w:rsidP="00D44955">
      <w:pPr>
        <w:pStyle w:val="Standard"/>
        <w:numPr>
          <w:ilvl w:val="0"/>
          <w:numId w:val="7"/>
        </w:numPr>
        <w:autoSpaceDE w:val="0"/>
        <w:spacing w:line="360" w:lineRule="auto"/>
        <w:jc w:val="both"/>
        <w:rPr>
          <w:rFonts w:cs="Times New Roman"/>
          <w:color w:val="000000" w:themeColor="text1"/>
        </w:rPr>
      </w:pPr>
      <w:r w:rsidRPr="00B551F2">
        <w:rPr>
          <w:rFonts w:eastAsia="Times New Roman" w:cs="Times New Roman"/>
          <w:color w:val="000000" w:themeColor="text1"/>
        </w:rPr>
        <w:t>Através de observação a família irá fazer um passeio com a criança, observando os animais que existem ao seu redor, conversando sobre suas características, semelhanças, habitat e alimentação, etc.</w:t>
      </w:r>
    </w:p>
    <w:p w:rsidR="00D44955" w:rsidRPr="00B551F2" w:rsidRDefault="00D44955" w:rsidP="00D44955">
      <w:pPr>
        <w:pStyle w:val="Standard"/>
        <w:autoSpaceDE w:val="0"/>
        <w:spacing w:line="360" w:lineRule="auto"/>
        <w:ind w:left="590"/>
        <w:jc w:val="both"/>
        <w:rPr>
          <w:rFonts w:cs="Times New Roman"/>
          <w:color w:val="000000" w:themeColor="text1"/>
        </w:rPr>
      </w:pPr>
    </w:p>
    <w:p w:rsidR="00D44955" w:rsidRPr="00B551F2" w:rsidRDefault="00D44955" w:rsidP="00D44955">
      <w:pPr>
        <w:pStyle w:val="Standard"/>
        <w:numPr>
          <w:ilvl w:val="1"/>
          <w:numId w:val="2"/>
        </w:numPr>
        <w:autoSpaceDE w:val="0"/>
        <w:spacing w:line="360" w:lineRule="auto"/>
        <w:jc w:val="both"/>
        <w:rPr>
          <w:rFonts w:eastAsia="Times New Roman" w:cs="Times New Roman"/>
          <w:color w:val="000000" w:themeColor="text1"/>
        </w:rPr>
      </w:pPr>
      <w:r w:rsidRPr="00B551F2">
        <w:rPr>
          <w:rFonts w:eastAsia="Times New Roman" w:cs="Times New Roman"/>
          <w:color w:val="000000" w:themeColor="text1"/>
        </w:rPr>
        <w:t>Depois do passeio a criança irá desenhar o que mais chamou sua atenção</w:t>
      </w:r>
      <w:r>
        <w:rPr>
          <w:rFonts w:eastAsia="Times New Roman" w:cs="Times New Roman"/>
          <w:color w:val="000000" w:themeColor="text1"/>
        </w:rPr>
        <w:t xml:space="preserve"> (</w:t>
      </w:r>
      <w:r w:rsidRPr="00B551F2">
        <w:rPr>
          <w:rFonts w:eastAsia="Times New Roman" w:cs="Times New Roman"/>
          <w:color w:val="000000" w:themeColor="text1"/>
        </w:rPr>
        <w:t>o que ela mais gostou). Pedimos aos familiares que incentivem os seus filhos (as) a desenharem do jeito deles. Depois descrever, contar o que fez. Lembre-se de valorizar o que a criança f</w:t>
      </w:r>
      <w:r>
        <w:rPr>
          <w:rFonts w:eastAsia="Times New Roman" w:cs="Times New Roman"/>
          <w:color w:val="000000" w:themeColor="text1"/>
        </w:rPr>
        <w:t>a</w:t>
      </w:r>
      <w:r w:rsidRPr="00B551F2">
        <w:rPr>
          <w:rFonts w:eastAsia="Times New Roman" w:cs="Times New Roman"/>
          <w:color w:val="000000" w:themeColor="text1"/>
        </w:rPr>
        <w:t>z.</w:t>
      </w:r>
    </w:p>
    <w:p w:rsidR="00D44955" w:rsidRPr="00B551F2" w:rsidRDefault="00D44955" w:rsidP="00D44955">
      <w:pPr>
        <w:pStyle w:val="Standard"/>
        <w:autoSpaceDE w:val="0"/>
        <w:spacing w:line="360" w:lineRule="auto"/>
        <w:jc w:val="both"/>
        <w:rPr>
          <w:rFonts w:eastAsia="Times New Roman" w:cs="Times New Roman"/>
          <w:color w:val="000000" w:themeColor="text1"/>
        </w:rPr>
      </w:pPr>
    </w:p>
    <w:p w:rsidR="00D44955" w:rsidRPr="00B551F2" w:rsidRDefault="00D44955" w:rsidP="00D44955">
      <w:pPr>
        <w:pStyle w:val="Standard"/>
        <w:numPr>
          <w:ilvl w:val="1"/>
          <w:numId w:val="3"/>
        </w:numPr>
        <w:autoSpaceDE w:val="0"/>
        <w:spacing w:line="360" w:lineRule="auto"/>
        <w:jc w:val="both"/>
        <w:rPr>
          <w:rFonts w:eastAsia="Times New Roman" w:cs="Times New Roman"/>
          <w:color w:val="000000" w:themeColor="text1"/>
        </w:rPr>
      </w:pPr>
      <w:r w:rsidRPr="00B551F2">
        <w:rPr>
          <w:rFonts w:eastAsia="Times New Roman" w:cs="Times New Roman"/>
          <w:color w:val="000000" w:themeColor="text1"/>
        </w:rPr>
        <w:t>Nossa próxima etapa de atividade, é com base nos momentos do passeio. Instigar a criança pensar nas condições de vida à respeito da maneira como seus animais de estimação são cuidados, (alimentação, higiene, lazer) etc.</w:t>
      </w:r>
    </w:p>
    <w:p w:rsidR="00D44955" w:rsidRPr="00B551F2" w:rsidRDefault="00D44955" w:rsidP="00D44955">
      <w:pPr>
        <w:pStyle w:val="Standard"/>
        <w:numPr>
          <w:ilvl w:val="0"/>
          <w:numId w:val="6"/>
        </w:numPr>
        <w:autoSpaceDE w:val="0"/>
        <w:spacing w:line="360" w:lineRule="auto"/>
        <w:jc w:val="both"/>
        <w:rPr>
          <w:rFonts w:eastAsia="Times New Roman" w:cs="Times New Roman"/>
          <w:color w:val="000000" w:themeColor="text1"/>
        </w:rPr>
      </w:pPr>
      <w:r w:rsidRPr="00B551F2">
        <w:rPr>
          <w:rFonts w:eastAsia="Times New Roman" w:cs="Times New Roman"/>
          <w:color w:val="000000" w:themeColor="text1"/>
        </w:rPr>
        <w:t>Com as peças do quebra- cabeça, a criança irá montar, formando o desenho do animal a qual você tem, ou escolheu. O quebra-cabeça pode ser montado várias vezes, em diversos lugares.</w:t>
      </w:r>
    </w:p>
    <w:p w:rsidR="00D44955" w:rsidRPr="00B551F2" w:rsidRDefault="00D44955" w:rsidP="00D44955">
      <w:pPr>
        <w:pStyle w:val="Standard"/>
        <w:autoSpaceDE w:val="0"/>
        <w:spacing w:line="360" w:lineRule="auto"/>
        <w:jc w:val="both"/>
        <w:rPr>
          <w:rFonts w:eastAsia="Times New Roman" w:cs="Times New Roman"/>
          <w:b/>
          <w:bCs/>
          <w:color w:val="000000" w:themeColor="text1"/>
        </w:rPr>
      </w:pPr>
    </w:p>
    <w:p w:rsidR="00D44955" w:rsidRPr="00B551F2" w:rsidRDefault="00D44955" w:rsidP="00D44955">
      <w:pPr>
        <w:pStyle w:val="Standard"/>
        <w:numPr>
          <w:ilvl w:val="1"/>
          <w:numId w:val="3"/>
        </w:numPr>
        <w:autoSpaceDE w:val="0"/>
        <w:spacing w:line="360" w:lineRule="auto"/>
        <w:jc w:val="both"/>
        <w:rPr>
          <w:rFonts w:cs="Times New Roman"/>
          <w:color w:val="000000" w:themeColor="text1"/>
        </w:rPr>
      </w:pPr>
      <w:r w:rsidRPr="00B551F2">
        <w:rPr>
          <w:rFonts w:eastAsia="Times New Roman" w:cs="Times New Roman"/>
          <w:color w:val="000000" w:themeColor="text1"/>
        </w:rPr>
        <w:t>Dando sequência nas atividades, a contação de história na Educação Infantil desperta a curiosidade, estimula a imaginação, desenvolve a autonomia e o pensamento, proporciona vivenciar diversas emoções como medo, ang</w:t>
      </w:r>
      <w:r>
        <w:rPr>
          <w:rFonts w:eastAsia="Times New Roman" w:cs="Times New Roman"/>
          <w:color w:val="000000" w:themeColor="text1"/>
        </w:rPr>
        <w:t>ú</w:t>
      </w:r>
      <w:r w:rsidRPr="00B551F2">
        <w:rPr>
          <w:rFonts w:eastAsia="Times New Roman" w:cs="Times New Roman"/>
          <w:color w:val="000000" w:themeColor="text1"/>
        </w:rPr>
        <w:t>stia, ajudando a criança a resolver seus conflitos próprios, aliviando sobrecargas emocionais.</w:t>
      </w:r>
    </w:p>
    <w:p w:rsidR="00D44955" w:rsidRPr="00B551F2" w:rsidRDefault="00D44955" w:rsidP="00D44955">
      <w:pPr>
        <w:pStyle w:val="Standard"/>
        <w:numPr>
          <w:ilvl w:val="0"/>
          <w:numId w:val="5"/>
        </w:numPr>
        <w:autoSpaceDE w:val="0"/>
        <w:spacing w:line="360" w:lineRule="auto"/>
        <w:jc w:val="both"/>
        <w:rPr>
          <w:rFonts w:cs="Times New Roman"/>
          <w:color w:val="000000" w:themeColor="text1"/>
        </w:rPr>
      </w:pPr>
      <w:r w:rsidRPr="00B551F2">
        <w:rPr>
          <w:rFonts w:eastAsia="Times New Roman" w:cs="Times New Roman"/>
          <w:color w:val="000000" w:themeColor="text1"/>
        </w:rPr>
        <w:t>A mamãe ou um familiar irá contar a história, que fala sobre os animais que você ganhou no dia das crianças, de suas Professoras.</w:t>
      </w:r>
    </w:p>
    <w:p w:rsidR="00D44955" w:rsidRPr="00B551F2" w:rsidRDefault="00D44955" w:rsidP="00D44955">
      <w:pPr>
        <w:pStyle w:val="Standard"/>
        <w:autoSpaceDE w:val="0"/>
        <w:spacing w:line="360" w:lineRule="auto"/>
        <w:jc w:val="both"/>
        <w:rPr>
          <w:rFonts w:eastAsia="Times New Roman" w:cs="Times New Roman"/>
          <w:color w:val="000000" w:themeColor="text1"/>
        </w:rPr>
      </w:pPr>
    </w:p>
    <w:p w:rsidR="00D44955" w:rsidRPr="00B551F2" w:rsidRDefault="00D44955" w:rsidP="00D44955">
      <w:pPr>
        <w:pStyle w:val="Standard"/>
        <w:numPr>
          <w:ilvl w:val="1"/>
          <w:numId w:val="4"/>
        </w:numPr>
        <w:autoSpaceDE w:val="0"/>
        <w:spacing w:line="360" w:lineRule="auto"/>
        <w:jc w:val="both"/>
        <w:rPr>
          <w:rFonts w:cs="Times New Roman"/>
          <w:color w:val="000000" w:themeColor="text1"/>
        </w:rPr>
      </w:pPr>
      <w:r w:rsidRPr="00B551F2">
        <w:rPr>
          <w:rFonts w:eastAsia="Times New Roman" w:cs="Times New Roman"/>
          <w:color w:val="000000" w:themeColor="text1"/>
        </w:rPr>
        <w:t xml:space="preserve">Vamos assistir a um vídeo feito pelas professoras que está disponível na plataforma. </w:t>
      </w:r>
    </w:p>
    <w:p w:rsidR="00D44955" w:rsidRPr="00B551F2" w:rsidRDefault="00D44955" w:rsidP="00D44955">
      <w:pPr>
        <w:pStyle w:val="Standard"/>
        <w:autoSpaceDE w:val="0"/>
        <w:spacing w:line="360" w:lineRule="auto"/>
        <w:ind w:left="1080"/>
        <w:jc w:val="both"/>
        <w:rPr>
          <w:rFonts w:eastAsia="Times New Roman" w:cs="Times New Roman"/>
          <w:b/>
          <w:color w:val="000000" w:themeColor="text1"/>
        </w:rPr>
      </w:pPr>
      <w:r>
        <w:rPr>
          <w:rFonts w:eastAsia="Times New Roman" w:cs="Times New Roman"/>
          <w:b/>
          <w:color w:val="000000" w:themeColor="text1"/>
        </w:rPr>
        <w:t>Imitando os animais</w:t>
      </w:r>
    </w:p>
    <w:p w:rsidR="00D44955" w:rsidRPr="00B551F2" w:rsidRDefault="00D44955" w:rsidP="00D44955">
      <w:pPr>
        <w:pStyle w:val="Standard"/>
        <w:numPr>
          <w:ilvl w:val="0"/>
          <w:numId w:val="5"/>
        </w:numPr>
        <w:autoSpaceDE w:val="0"/>
        <w:spacing w:line="360" w:lineRule="auto"/>
        <w:jc w:val="both"/>
        <w:rPr>
          <w:rFonts w:cs="Times New Roman"/>
          <w:color w:val="000000" w:themeColor="text1"/>
        </w:rPr>
      </w:pPr>
      <w:r w:rsidRPr="00B551F2">
        <w:rPr>
          <w:rFonts w:eastAsia="Times New Roman" w:cs="Times New Roman"/>
          <w:color w:val="000000" w:themeColor="text1"/>
        </w:rPr>
        <w:t>E assim desenvolver a brincadeira dos sons dos bichos. Vocês podem utilizar tanto ursinhos de pelúcia, imagens de animais de revistas que tiverem em casa ou mesmo podem desenhar os mesmos que queiram. Então colocar dentro de uma caixa ou algo que os deixe escondidos, assim conforme vão tirando devem desenvolver os sons dos animais.</w:t>
      </w:r>
    </w:p>
    <w:p w:rsidR="00D44955" w:rsidRPr="00B551F2" w:rsidRDefault="00D44955" w:rsidP="00D44955">
      <w:pPr>
        <w:pStyle w:val="Textbody"/>
        <w:widowControl/>
        <w:tabs>
          <w:tab w:val="left" w:pos="2850"/>
        </w:tabs>
        <w:spacing w:after="150" w:line="360" w:lineRule="auto"/>
        <w:jc w:val="both"/>
        <w:rPr>
          <w:rFonts w:cs="Times New Roman"/>
          <w:color w:val="000000" w:themeColor="text1"/>
        </w:rPr>
      </w:pPr>
      <w:r>
        <w:rPr>
          <w:rFonts w:cs="Times New Roman"/>
          <w:color w:val="000000" w:themeColor="text1"/>
        </w:rPr>
        <w:tab/>
      </w:r>
    </w:p>
    <w:p w:rsidR="00D44955" w:rsidRPr="00B551F2" w:rsidRDefault="00D44955" w:rsidP="00D44955">
      <w:pPr>
        <w:pStyle w:val="Standard"/>
        <w:autoSpaceDE w:val="0"/>
        <w:spacing w:line="360" w:lineRule="auto"/>
        <w:jc w:val="both"/>
        <w:rPr>
          <w:rFonts w:eastAsia="Times New Roman" w:cs="Times New Roman"/>
          <w:b/>
          <w:color w:val="000000" w:themeColor="text1"/>
        </w:rPr>
      </w:pPr>
      <w:r w:rsidRPr="00B551F2">
        <w:rPr>
          <w:rFonts w:eastAsia="Times New Roman" w:cs="Times New Roman"/>
          <w:b/>
          <w:bCs/>
          <w:color w:val="000000" w:themeColor="text1"/>
        </w:rPr>
        <w:t>Obs:</w:t>
      </w:r>
      <w:r w:rsidRPr="00B551F2">
        <w:rPr>
          <w:rFonts w:eastAsia="Times New Roman" w:cs="Times New Roman"/>
          <w:b/>
          <w:color w:val="000000" w:themeColor="text1"/>
        </w:rPr>
        <w:t xml:space="preserve"> O quebra-cabeça estará disponível na Creche Municipal, para retirar no dia do plantão.</w:t>
      </w:r>
    </w:p>
    <w:p w:rsidR="00D44955" w:rsidRPr="00B551F2" w:rsidRDefault="00D44955" w:rsidP="00D44955">
      <w:pPr>
        <w:pStyle w:val="Standard"/>
        <w:autoSpaceDE w:val="0"/>
        <w:spacing w:line="360" w:lineRule="auto"/>
        <w:jc w:val="both"/>
        <w:rPr>
          <w:rFonts w:eastAsia="Times New Roman" w:cs="Times New Roman"/>
          <w:color w:val="000000" w:themeColor="text1"/>
        </w:rPr>
      </w:pPr>
    </w:p>
    <w:p w:rsidR="00D44955" w:rsidRPr="00B551F2" w:rsidRDefault="00D44955" w:rsidP="00D44955">
      <w:pPr>
        <w:pStyle w:val="Standard"/>
        <w:autoSpaceDE w:val="0"/>
        <w:spacing w:line="360" w:lineRule="auto"/>
        <w:jc w:val="both"/>
        <w:rPr>
          <w:rFonts w:eastAsia="Times New Roman" w:cs="Times New Roman"/>
          <w:color w:val="000000" w:themeColor="text1"/>
        </w:rPr>
      </w:pPr>
      <w:r w:rsidRPr="00B551F2">
        <w:rPr>
          <w:rFonts w:eastAsia="Times New Roman" w:cs="Times New Roman"/>
          <w:color w:val="000000" w:themeColor="text1"/>
        </w:rPr>
        <w:t xml:space="preserve">         6. Nossa última atividade é que além do desenvolvimentos dos sons dos animais escolhido pelas crianças, vamos imitar os mesmos com gestos. Exemplo: Um familiar pode pedir a criança como faz o Canguru? E assim a mesma desenvolver, pular como. A imitação dos animais fica a cargo da família pode escolher quantos quiserem e quais preferirem para brincar de imitar em família.</w:t>
      </w:r>
    </w:p>
    <w:p w:rsidR="00D44955" w:rsidRPr="00B551F2" w:rsidRDefault="00D44955" w:rsidP="00D44955">
      <w:pPr>
        <w:pStyle w:val="Standard"/>
        <w:autoSpaceDE w:val="0"/>
        <w:spacing w:line="360" w:lineRule="auto"/>
        <w:jc w:val="both"/>
        <w:rPr>
          <w:rFonts w:eastAsia="Times New Roman" w:cs="Times New Roman"/>
          <w:color w:val="000000" w:themeColor="text1"/>
        </w:rPr>
      </w:pPr>
    </w:p>
    <w:p w:rsidR="00D44955" w:rsidRPr="00B551F2" w:rsidRDefault="00D44955" w:rsidP="00D44955">
      <w:pPr>
        <w:pStyle w:val="Standard"/>
        <w:autoSpaceDE w:val="0"/>
        <w:spacing w:line="360" w:lineRule="auto"/>
        <w:jc w:val="both"/>
        <w:rPr>
          <w:rFonts w:eastAsia="Times New Roman" w:cs="Times New Roman"/>
          <w:color w:val="000000" w:themeColor="text1"/>
        </w:rPr>
      </w:pPr>
      <w:r w:rsidRPr="00B551F2">
        <w:rPr>
          <w:rFonts w:eastAsia="Times New Roman" w:cs="Times New Roman"/>
          <w:color w:val="000000" w:themeColor="text1"/>
        </w:rPr>
        <w:t xml:space="preserve"> Obs: Mamãe e papai as atividades possuem um tempo para serem realizadas, por isso não precisa fazer tudo em um mesmo dia.</w:t>
      </w:r>
    </w:p>
    <w:p w:rsidR="00D44955" w:rsidRPr="00B551F2" w:rsidRDefault="00D44955" w:rsidP="00D44955">
      <w:pPr>
        <w:pStyle w:val="Standard"/>
        <w:autoSpaceDE w:val="0"/>
        <w:spacing w:line="360" w:lineRule="auto"/>
        <w:jc w:val="both"/>
        <w:rPr>
          <w:rFonts w:eastAsia="Times New Roman" w:cs="Times New Roman"/>
          <w:color w:val="000000" w:themeColor="text1"/>
        </w:rPr>
      </w:pPr>
    </w:p>
    <w:p w:rsidR="00D44955" w:rsidRPr="00B551F2" w:rsidRDefault="00D44955" w:rsidP="00D44955">
      <w:pPr>
        <w:pStyle w:val="Standard"/>
        <w:autoSpaceDE w:val="0"/>
        <w:spacing w:line="360" w:lineRule="auto"/>
        <w:jc w:val="both"/>
        <w:rPr>
          <w:rFonts w:cs="Times New Roman"/>
          <w:color w:val="000000" w:themeColor="text1"/>
        </w:rPr>
      </w:pPr>
      <w:r w:rsidRPr="00B551F2">
        <w:rPr>
          <w:rFonts w:eastAsia="Times New Roman" w:cs="Times New Roman"/>
          <w:color w:val="000000" w:themeColor="text1"/>
        </w:rPr>
        <w:t xml:space="preserve">  Obs: Lembrem de fazer um registro, através de relatório, fotos ou mesmo vídeo de como foi o desenvolvimento de seu filho (a). Pois o mesmo ficará exposto na escola, para a comprovação das atividades.</w:t>
      </w:r>
    </w:p>
    <w:p w:rsidR="00D44955" w:rsidRPr="00B551F2" w:rsidRDefault="00D44955" w:rsidP="00D44955">
      <w:pPr>
        <w:pStyle w:val="Standard"/>
        <w:spacing w:line="360" w:lineRule="auto"/>
        <w:jc w:val="both"/>
        <w:rPr>
          <w:rFonts w:cs="Times New Roman"/>
          <w:color w:val="000000" w:themeColor="text1"/>
        </w:rPr>
      </w:pPr>
      <w:r w:rsidRPr="00B551F2">
        <w:rPr>
          <w:rFonts w:cs="Times New Roman"/>
          <w:color w:val="000000" w:themeColor="text1"/>
        </w:rPr>
        <w:t xml:space="preserve">                                                                                               </w:t>
      </w:r>
      <w:r w:rsidRPr="00B551F2">
        <w:rPr>
          <w:rFonts w:cs="Times New Roman"/>
          <w:b/>
          <w:bCs/>
          <w:color w:val="000000" w:themeColor="text1"/>
        </w:rPr>
        <w:t>Bom Trabalho!!</w:t>
      </w:r>
    </w:p>
    <w:p w:rsidR="001D1818" w:rsidRDefault="001D1818"/>
    <w:sectPr w:rsidR="001D18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142E"/>
    <w:multiLevelType w:val="multilevel"/>
    <w:tmpl w:val="9FC493D8"/>
    <w:lvl w:ilvl="0">
      <w:start w:val="1"/>
      <w:numFmt w:val="decimal"/>
      <w:lvlText w:val="%1."/>
      <w:lvlJc w:val="left"/>
      <w:pPr>
        <w:ind w:left="950" w:hanging="360"/>
      </w:pPr>
    </w:lvl>
    <w:lvl w:ilvl="1">
      <w:start w:val="1"/>
      <w:numFmt w:val="decimal"/>
      <w:lvlText w:val="%2."/>
      <w:lvlJc w:val="left"/>
      <w:pPr>
        <w:ind w:left="1310" w:hanging="360"/>
      </w:pPr>
    </w:lvl>
    <w:lvl w:ilvl="2">
      <w:start w:val="1"/>
      <w:numFmt w:val="decimal"/>
      <w:lvlText w:val="%3."/>
      <w:lvlJc w:val="left"/>
      <w:pPr>
        <w:ind w:left="1670" w:hanging="360"/>
      </w:pPr>
    </w:lvl>
    <w:lvl w:ilvl="3">
      <w:start w:val="1"/>
      <w:numFmt w:val="decimal"/>
      <w:lvlText w:val="%4."/>
      <w:lvlJc w:val="left"/>
      <w:pPr>
        <w:ind w:left="2030" w:hanging="360"/>
      </w:pPr>
    </w:lvl>
    <w:lvl w:ilvl="4">
      <w:start w:val="1"/>
      <w:numFmt w:val="decimal"/>
      <w:lvlText w:val="%5."/>
      <w:lvlJc w:val="left"/>
      <w:pPr>
        <w:ind w:left="2390" w:hanging="360"/>
      </w:pPr>
    </w:lvl>
    <w:lvl w:ilvl="5">
      <w:start w:val="1"/>
      <w:numFmt w:val="decimal"/>
      <w:lvlText w:val="%6."/>
      <w:lvlJc w:val="left"/>
      <w:pPr>
        <w:ind w:left="2750" w:hanging="360"/>
      </w:pPr>
    </w:lvl>
    <w:lvl w:ilvl="6">
      <w:start w:val="1"/>
      <w:numFmt w:val="decimal"/>
      <w:lvlText w:val="%7."/>
      <w:lvlJc w:val="left"/>
      <w:pPr>
        <w:ind w:left="3110" w:hanging="360"/>
      </w:pPr>
    </w:lvl>
    <w:lvl w:ilvl="7">
      <w:start w:val="1"/>
      <w:numFmt w:val="decimal"/>
      <w:lvlText w:val="%8."/>
      <w:lvlJc w:val="left"/>
      <w:pPr>
        <w:ind w:left="3470" w:hanging="360"/>
      </w:pPr>
    </w:lvl>
    <w:lvl w:ilvl="8">
      <w:start w:val="1"/>
      <w:numFmt w:val="decimal"/>
      <w:lvlText w:val="%9."/>
      <w:lvlJc w:val="left"/>
      <w:pPr>
        <w:ind w:left="3830" w:hanging="360"/>
      </w:pPr>
    </w:lvl>
  </w:abstractNum>
  <w:abstractNum w:abstractNumId="1">
    <w:nsid w:val="19D1179D"/>
    <w:multiLevelType w:val="multilevel"/>
    <w:tmpl w:val="1D86F2CE"/>
    <w:lvl w:ilvl="0">
      <w:start w:val="1"/>
      <w:numFmt w:val="decimal"/>
      <w:lvlText w:val="%1."/>
      <w:lvlJc w:val="left"/>
      <w:pPr>
        <w:ind w:left="720"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41674A2B"/>
    <w:multiLevelType w:val="hybridMultilevel"/>
    <w:tmpl w:val="51581EC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445A7288"/>
    <w:multiLevelType w:val="hybridMultilevel"/>
    <w:tmpl w:val="2E6AF5E2"/>
    <w:lvl w:ilvl="0" w:tplc="04160001">
      <w:start w:val="1"/>
      <w:numFmt w:val="bullet"/>
      <w:lvlText w:val=""/>
      <w:lvlJc w:val="left"/>
      <w:pPr>
        <w:ind w:left="1310" w:hanging="360"/>
      </w:pPr>
      <w:rPr>
        <w:rFonts w:ascii="Symbol" w:hAnsi="Symbol" w:hint="default"/>
      </w:rPr>
    </w:lvl>
    <w:lvl w:ilvl="1" w:tplc="04160003" w:tentative="1">
      <w:start w:val="1"/>
      <w:numFmt w:val="bullet"/>
      <w:lvlText w:val="o"/>
      <w:lvlJc w:val="left"/>
      <w:pPr>
        <w:ind w:left="2030" w:hanging="360"/>
      </w:pPr>
      <w:rPr>
        <w:rFonts w:ascii="Courier New" w:hAnsi="Courier New" w:cs="Courier New" w:hint="default"/>
      </w:rPr>
    </w:lvl>
    <w:lvl w:ilvl="2" w:tplc="04160005" w:tentative="1">
      <w:start w:val="1"/>
      <w:numFmt w:val="bullet"/>
      <w:lvlText w:val=""/>
      <w:lvlJc w:val="left"/>
      <w:pPr>
        <w:ind w:left="2750" w:hanging="360"/>
      </w:pPr>
      <w:rPr>
        <w:rFonts w:ascii="Wingdings" w:hAnsi="Wingdings" w:hint="default"/>
      </w:rPr>
    </w:lvl>
    <w:lvl w:ilvl="3" w:tplc="04160001" w:tentative="1">
      <w:start w:val="1"/>
      <w:numFmt w:val="bullet"/>
      <w:lvlText w:val=""/>
      <w:lvlJc w:val="left"/>
      <w:pPr>
        <w:ind w:left="3470" w:hanging="360"/>
      </w:pPr>
      <w:rPr>
        <w:rFonts w:ascii="Symbol" w:hAnsi="Symbol" w:hint="default"/>
      </w:rPr>
    </w:lvl>
    <w:lvl w:ilvl="4" w:tplc="04160003" w:tentative="1">
      <w:start w:val="1"/>
      <w:numFmt w:val="bullet"/>
      <w:lvlText w:val="o"/>
      <w:lvlJc w:val="left"/>
      <w:pPr>
        <w:ind w:left="4190" w:hanging="360"/>
      </w:pPr>
      <w:rPr>
        <w:rFonts w:ascii="Courier New" w:hAnsi="Courier New" w:cs="Courier New" w:hint="default"/>
      </w:rPr>
    </w:lvl>
    <w:lvl w:ilvl="5" w:tplc="04160005" w:tentative="1">
      <w:start w:val="1"/>
      <w:numFmt w:val="bullet"/>
      <w:lvlText w:val=""/>
      <w:lvlJc w:val="left"/>
      <w:pPr>
        <w:ind w:left="4910" w:hanging="360"/>
      </w:pPr>
      <w:rPr>
        <w:rFonts w:ascii="Wingdings" w:hAnsi="Wingdings" w:hint="default"/>
      </w:rPr>
    </w:lvl>
    <w:lvl w:ilvl="6" w:tplc="04160001" w:tentative="1">
      <w:start w:val="1"/>
      <w:numFmt w:val="bullet"/>
      <w:lvlText w:val=""/>
      <w:lvlJc w:val="left"/>
      <w:pPr>
        <w:ind w:left="5630" w:hanging="360"/>
      </w:pPr>
      <w:rPr>
        <w:rFonts w:ascii="Symbol" w:hAnsi="Symbol" w:hint="default"/>
      </w:rPr>
    </w:lvl>
    <w:lvl w:ilvl="7" w:tplc="04160003" w:tentative="1">
      <w:start w:val="1"/>
      <w:numFmt w:val="bullet"/>
      <w:lvlText w:val="o"/>
      <w:lvlJc w:val="left"/>
      <w:pPr>
        <w:ind w:left="6350" w:hanging="360"/>
      </w:pPr>
      <w:rPr>
        <w:rFonts w:ascii="Courier New" w:hAnsi="Courier New" w:cs="Courier New" w:hint="default"/>
      </w:rPr>
    </w:lvl>
    <w:lvl w:ilvl="8" w:tplc="04160005" w:tentative="1">
      <w:start w:val="1"/>
      <w:numFmt w:val="bullet"/>
      <w:lvlText w:val=""/>
      <w:lvlJc w:val="left"/>
      <w:pPr>
        <w:ind w:left="7070" w:hanging="360"/>
      </w:pPr>
      <w:rPr>
        <w:rFonts w:ascii="Wingdings" w:hAnsi="Wingdings" w:hint="default"/>
      </w:rPr>
    </w:lvl>
  </w:abstractNum>
  <w:abstractNum w:abstractNumId="4">
    <w:nsid w:val="50DF496F"/>
    <w:multiLevelType w:val="multilevel"/>
    <w:tmpl w:val="B1826168"/>
    <w:lvl w:ilvl="0">
      <w:start w:val="1"/>
      <w:numFmt w:val="decimal"/>
      <w:lvlText w:val="%1."/>
      <w:lvlJc w:val="left"/>
      <w:pPr>
        <w:ind w:left="720" w:hanging="360"/>
      </w:pPr>
    </w:lvl>
    <w:lvl w:ilvl="1">
      <w:start w:val="5"/>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52D920D7"/>
    <w:multiLevelType w:val="hybridMultilevel"/>
    <w:tmpl w:val="22662AB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nsid w:val="530F2065"/>
    <w:multiLevelType w:val="multilevel"/>
    <w:tmpl w:val="DAEC4CC0"/>
    <w:lvl w:ilvl="0">
      <w:start w:val="1"/>
      <w:numFmt w:val="decimal"/>
      <w:lvlText w:val="%1."/>
      <w:lvlJc w:val="left"/>
      <w:pPr>
        <w:ind w:left="720" w:hanging="360"/>
      </w:pPr>
    </w:lvl>
    <w:lvl w:ilvl="1">
      <w:start w:val="2"/>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6"/>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55"/>
    <w:rsid w:val="001D1818"/>
    <w:rsid w:val="00D449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34230-CFA0-41EF-B84E-4030108E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D4495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D44955"/>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3108</Characters>
  <Application>Microsoft Office Word</Application>
  <DocSecurity>0</DocSecurity>
  <Lines>25</Lines>
  <Paragraphs>7</Paragraphs>
  <ScaleCrop>false</ScaleCrop>
  <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cp:revision>
  <dcterms:created xsi:type="dcterms:W3CDTF">2020-10-13T13:29:00Z</dcterms:created>
  <dcterms:modified xsi:type="dcterms:W3CDTF">2020-10-13T13:30:00Z</dcterms:modified>
</cp:coreProperties>
</file>