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7" w:rsidRDefault="00071A57" w:rsidP="00193132">
      <w:pPr>
        <w:pStyle w:val="Recuodecorpodetexto"/>
        <w:ind w:firstLine="0"/>
        <w:jc w:val="center"/>
        <w:rPr>
          <w:rFonts w:ascii="Arial" w:hAnsi="Arial" w:cs="Arial"/>
          <w:szCs w:val="24"/>
          <w:u w:val="none"/>
        </w:rPr>
      </w:pPr>
    </w:p>
    <w:p w:rsidR="00193132" w:rsidRDefault="00193132" w:rsidP="00193132">
      <w:pPr>
        <w:pStyle w:val="Recuodecorpodetexto"/>
        <w:ind w:firstLine="0"/>
        <w:jc w:val="center"/>
        <w:rPr>
          <w:rFonts w:ascii="Arial" w:hAnsi="Arial" w:cs="Arial"/>
          <w:szCs w:val="24"/>
          <w:u w:val="none"/>
        </w:rPr>
      </w:pPr>
      <w:r w:rsidRPr="003200B2">
        <w:rPr>
          <w:rFonts w:ascii="Arial" w:hAnsi="Arial" w:cs="Arial"/>
          <w:szCs w:val="24"/>
          <w:u w:val="none"/>
        </w:rPr>
        <w:t>DECRETO 24</w:t>
      </w:r>
      <w:r w:rsidR="00071A57">
        <w:rPr>
          <w:rFonts w:ascii="Arial" w:hAnsi="Arial" w:cs="Arial"/>
          <w:szCs w:val="24"/>
          <w:u w:val="none"/>
        </w:rPr>
        <w:t>87</w:t>
      </w:r>
      <w:r w:rsidRPr="003200B2">
        <w:rPr>
          <w:rFonts w:ascii="Arial" w:hAnsi="Arial" w:cs="Arial"/>
          <w:szCs w:val="24"/>
          <w:u w:val="none"/>
        </w:rPr>
        <w:t xml:space="preserve">, de </w:t>
      </w:r>
      <w:r w:rsidR="00071A57">
        <w:rPr>
          <w:rFonts w:ascii="Arial" w:hAnsi="Arial" w:cs="Arial"/>
          <w:szCs w:val="24"/>
          <w:u w:val="none"/>
        </w:rPr>
        <w:t>29</w:t>
      </w:r>
      <w:r w:rsidR="008E7FCE">
        <w:rPr>
          <w:rFonts w:ascii="Arial" w:hAnsi="Arial" w:cs="Arial"/>
          <w:szCs w:val="24"/>
          <w:u w:val="none"/>
        </w:rPr>
        <w:t xml:space="preserve"> </w:t>
      </w:r>
      <w:r w:rsidRPr="003200B2">
        <w:rPr>
          <w:rFonts w:ascii="Arial" w:hAnsi="Arial" w:cs="Arial"/>
          <w:szCs w:val="24"/>
          <w:u w:val="none"/>
        </w:rPr>
        <w:t xml:space="preserve">de </w:t>
      </w:r>
      <w:r w:rsidR="00071A57">
        <w:rPr>
          <w:rFonts w:ascii="Arial" w:hAnsi="Arial" w:cs="Arial"/>
          <w:szCs w:val="24"/>
          <w:u w:val="none"/>
        </w:rPr>
        <w:t>julho</w:t>
      </w:r>
      <w:r w:rsidRPr="003200B2">
        <w:rPr>
          <w:rFonts w:ascii="Arial" w:hAnsi="Arial" w:cs="Arial"/>
          <w:szCs w:val="24"/>
          <w:u w:val="none"/>
        </w:rPr>
        <w:t xml:space="preserve"> de 2019.</w:t>
      </w:r>
    </w:p>
    <w:p w:rsidR="00071A57" w:rsidRPr="003200B2" w:rsidRDefault="00071A57" w:rsidP="00193132">
      <w:pPr>
        <w:pStyle w:val="Recuodecorpodetexto"/>
        <w:ind w:firstLine="0"/>
        <w:jc w:val="center"/>
        <w:rPr>
          <w:rFonts w:ascii="Arial" w:hAnsi="Arial" w:cs="Arial"/>
          <w:szCs w:val="24"/>
          <w:u w:val="none"/>
        </w:rPr>
      </w:pPr>
    </w:p>
    <w:p w:rsidR="00193132" w:rsidRDefault="00193132" w:rsidP="00193132">
      <w:pPr>
        <w:pStyle w:val="Recuodecorpodetexto"/>
        <w:ind w:left="2835" w:firstLine="0"/>
        <w:rPr>
          <w:rFonts w:ascii="Arial" w:hAnsi="Arial" w:cs="Arial"/>
          <w:b w:val="0"/>
          <w:szCs w:val="24"/>
          <w:u w:val="none"/>
        </w:rPr>
      </w:pPr>
    </w:p>
    <w:p w:rsidR="00193132" w:rsidRPr="008C4B85" w:rsidRDefault="00E159EF" w:rsidP="00193132">
      <w:pPr>
        <w:pStyle w:val="Recuodecorpodetexto2"/>
        <w:ind w:left="496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Anula </w:t>
      </w:r>
      <w:r w:rsidR="00193132" w:rsidRPr="008C4B85">
        <w:rPr>
          <w:rFonts w:ascii="Arial" w:hAnsi="Arial" w:cs="Arial"/>
          <w:szCs w:val="24"/>
        </w:rPr>
        <w:t>Processo Licitatório que especifica e dá outras providências.</w:t>
      </w:r>
    </w:p>
    <w:p w:rsidR="00193132" w:rsidRDefault="00193132" w:rsidP="00193132">
      <w:pPr>
        <w:pStyle w:val="Recuodecorpodetexto2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</w:p>
    <w:p w:rsidR="00193132" w:rsidRDefault="00193132" w:rsidP="008E7FCE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Walter Kleber </w:t>
      </w:r>
      <w:proofErr w:type="spellStart"/>
      <w:r>
        <w:rPr>
          <w:rFonts w:ascii="Arial" w:hAnsi="Arial" w:cs="Arial"/>
          <w:sz w:val="24"/>
          <w:szCs w:val="24"/>
        </w:rPr>
        <w:t>Kucher</w:t>
      </w:r>
      <w:proofErr w:type="spellEnd"/>
      <w:r>
        <w:rPr>
          <w:rFonts w:ascii="Arial" w:hAnsi="Arial" w:cs="Arial"/>
          <w:sz w:val="24"/>
          <w:szCs w:val="24"/>
        </w:rPr>
        <w:t xml:space="preserve"> Junior, Prefeito Municipal do Município de Erval Velho, Estado de Santa Catarina, no uso de suas atribuições legais, em especial o que lhe confere o inciso XXVI, do artigo 85 da Lei Orgânica Municipal, com fundamento no artigo 49, da Lei 8.666, de 21 de junho de 1993.</w:t>
      </w:r>
    </w:p>
    <w:p w:rsidR="00E159EF" w:rsidRDefault="00E159EF" w:rsidP="008E7FCE">
      <w:pPr>
        <w:ind w:left="1418"/>
        <w:jc w:val="both"/>
        <w:rPr>
          <w:rFonts w:ascii="Arial" w:hAnsi="Arial" w:cs="Arial"/>
          <w:sz w:val="24"/>
          <w:szCs w:val="24"/>
        </w:rPr>
      </w:pPr>
    </w:p>
    <w:p w:rsidR="00E159EF" w:rsidRDefault="00E159EF" w:rsidP="008E7FCE">
      <w:pPr>
        <w:ind w:left="1418"/>
        <w:jc w:val="both"/>
        <w:rPr>
          <w:rFonts w:ascii="Arial" w:hAnsi="Arial" w:cs="Arial"/>
          <w:sz w:val="24"/>
          <w:szCs w:val="24"/>
        </w:rPr>
      </w:pPr>
      <w:r w:rsidRPr="00E159EF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pedido da empresa Transportes Luiz Miguel </w:t>
      </w:r>
      <w:proofErr w:type="spellStart"/>
      <w:r>
        <w:rPr>
          <w:rFonts w:ascii="Arial" w:hAnsi="Arial" w:cs="Arial"/>
          <w:sz w:val="24"/>
          <w:szCs w:val="24"/>
        </w:rPr>
        <w:t>Ltda</w:t>
      </w:r>
      <w:proofErr w:type="spellEnd"/>
      <w:r>
        <w:rPr>
          <w:rFonts w:ascii="Arial" w:hAnsi="Arial" w:cs="Arial"/>
          <w:sz w:val="24"/>
          <w:szCs w:val="24"/>
        </w:rPr>
        <w:t xml:space="preserve"> ME;</w:t>
      </w:r>
    </w:p>
    <w:p w:rsidR="00193132" w:rsidRDefault="00193132" w:rsidP="001931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3132" w:rsidRDefault="00193132" w:rsidP="00193132">
      <w:pPr>
        <w:ind w:left="1418"/>
        <w:jc w:val="both"/>
        <w:rPr>
          <w:rFonts w:ascii="Arial" w:hAnsi="Arial" w:cs="Arial"/>
          <w:sz w:val="24"/>
          <w:szCs w:val="24"/>
        </w:rPr>
      </w:pPr>
      <w:r w:rsidRPr="00314AC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Parecer da Assessoria Jurídica;</w:t>
      </w:r>
    </w:p>
    <w:p w:rsidR="00193132" w:rsidRDefault="00193132" w:rsidP="00193132">
      <w:pPr>
        <w:ind w:left="1418"/>
        <w:jc w:val="both"/>
        <w:rPr>
          <w:rFonts w:ascii="Arial" w:hAnsi="Arial" w:cs="Arial"/>
          <w:sz w:val="24"/>
          <w:szCs w:val="24"/>
        </w:rPr>
      </w:pPr>
    </w:p>
    <w:p w:rsidR="00193132" w:rsidRDefault="00193132" w:rsidP="00193132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DECRETA:</w:t>
      </w:r>
    </w:p>
    <w:p w:rsidR="00193132" w:rsidRDefault="00193132" w:rsidP="00193132">
      <w:pPr>
        <w:ind w:left="1418"/>
        <w:jc w:val="both"/>
        <w:rPr>
          <w:rFonts w:ascii="Arial" w:hAnsi="Arial" w:cs="Arial"/>
          <w:sz w:val="24"/>
          <w:szCs w:val="24"/>
        </w:rPr>
      </w:pPr>
    </w:p>
    <w:p w:rsidR="00193132" w:rsidRDefault="00193132" w:rsidP="00071A57">
      <w:pPr>
        <w:ind w:left="142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Fica </w:t>
      </w:r>
      <w:r w:rsidR="00E159EF">
        <w:rPr>
          <w:rFonts w:ascii="Arial" w:hAnsi="Arial" w:cs="Arial"/>
          <w:sz w:val="24"/>
          <w:szCs w:val="24"/>
        </w:rPr>
        <w:t xml:space="preserve">anulado </w:t>
      </w:r>
      <w:r w:rsidR="00071A5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8E7FCE">
        <w:rPr>
          <w:rFonts w:ascii="Arial" w:hAnsi="Arial" w:cs="Arial"/>
          <w:sz w:val="24"/>
          <w:szCs w:val="24"/>
        </w:rPr>
        <w:t>P</w:t>
      </w:r>
      <w:r w:rsidR="00071A57">
        <w:rPr>
          <w:rFonts w:ascii="Arial" w:hAnsi="Arial" w:cs="Arial"/>
          <w:sz w:val="24"/>
          <w:szCs w:val="24"/>
        </w:rPr>
        <w:t>rocesso Licitatório n° 062/2019, Moda</w:t>
      </w:r>
      <w:r w:rsidR="00E159EF">
        <w:rPr>
          <w:rFonts w:ascii="Arial" w:hAnsi="Arial" w:cs="Arial"/>
          <w:sz w:val="24"/>
          <w:szCs w:val="24"/>
        </w:rPr>
        <w:t>lidade Concorrência n° 002/2019</w:t>
      </w:r>
      <w:r w:rsidR="00E159EF" w:rsidRPr="00E159EF">
        <w:rPr>
          <w:rFonts w:ascii="Arial" w:hAnsi="Arial" w:cs="Arial"/>
          <w:sz w:val="24"/>
          <w:szCs w:val="24"/>
        </w:rPr>
        <w:t xml:space="preserve"> </w:t>
      </w:r>
      <w:r w:rsidR="00E159EF">
        <w:rPr>
          <w:rFonts w:ascii="Arial" w:hAnsi="Arial" w:cs="Arial"/>
          <w:sz w:val="24"/>
          <w:szCs w:val="24"/>
        </w:rPr>
        <w:t>para adequação do Edital</w:t>
      </w:r>
      <w:r w:rsidR="00E159EF">
        <w:rPr>
          <w:rFonts w:ascii="Arial" w:hAnsi="Arial" w:cs="Arial"/>
          <w:sz w:val="24"/>
          <w:szCs w:val="24"/>
        </w:rPr>
        <w:t>.</w:t>
      </w:r>
    </w:p>
    <w:p w:rsidR="008E7FCE" w:rsidRDefault="008E7FCE" w:rsidP="00193132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193132" w:rsidRPr="002B1FD7" w:rsidRDefault="00193132" w:rsidP="00193132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Fica determinada a reedição do Edital com as correções necessárias indicadas pela</w:t>
      </w:r>
      <w:r w:rsidR="008E7FCE">
        <w:rPr>
          <w:rFonts w:ascii="Arial" w:hAnsi="Arial" w:cs="Arial"/>
          <w:sz w:val="24"/>
          <w:szCs w:val="24"/>
        </w:rPr>
        <w:t xml:space="preserve"> Assessoria Jurídica </w:t>
      </w:r>
      <w:r>
        <w:rPr>
          <w:rFonts w:ascii="Arial" w:hAnsi="Arial" w:cs="Arial"/>
          <w:sz w:val="24"/>
          <w:szCs w:val="24"/>
        </w:rPr>
        <w:t xml:space="preserve">e reabertura de todos os prazos inerentes ao processo licitatório. </w:t>
      </w:r>
    </w:p>
    <w:p w:rsidR="00193132" w:rsidRDefault="00193132" w:rsidP="00193132">
      <w:pPr>
        <w:ind w:left="1418"/>
        <w:jc w:val="both"/>
        <w:rPr>
          <w:rFonts w:ascii="Arial" w:hAnsi="Arial" w:cs="Arial"/>
          <w:sz w:val="24"/>
          <w:szCs w:val="24"/>
        </w:rPr>
      </w:pPr>
    </w:p>
    <w:p w:rsidR="00193132" w:rsidRDefault="00193132" w:rsidP="0019313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Este decreto entra em vigor na data de sua publicação.</w:t>
      </w:r>
    </w:p>
    <w:p w:rsidR="00193132" w:rsidRPr="005F68BB" w:rsidRDefault="00193132" w:rsidP="00193132">
      <w:pPr>
        <w:ind w:left="1418"/>
        <w:jc w:val="both"/>
        <w:rPr>
          <w:rFonts w:ascii="Arial" w:hAnsi="Arial" w:cs="Arial"/>
          <w:sz w:val="24"/>
          <w:szCs w:val="24"/>
        </w:rPr>
      </w:pPr>
    </w:p>
    <w:p w:rsidR="00193132" w:rsidRDefault="00193132" w:rsidP="00193132">
      <w:pPr>
        <w:pStyle w:val="Recuodecorpodetexto2"/>
        <w:ind w:left="0" w:firstLine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 Municipal de Erval Velho, Estado de Santa Catarina, em </w:t>
      </w:r>
      <w:r w:rsidR="00071A57">
        <w:rPr>
          <w:rFonts w:ascii="Arial" w:hAnsi="Arial" w:cs="Arial"/>
          <w:szCs w:val="24"/>
        </w:rPr>
        <w:t>29</w:t>
      </w:r>
      <w:r>
        <w:rPr>
          <w:rFonts w:ascii="Arial" w:hAnsi="Arial" w:cs="Arial"/>
          <w:szCs w:val="24"/>
        </w:rPr>
        <w:t xml:space="preserve"> de </w:t>
      </w:r>
      <w:r w:rsidR="00071A57">
        <w:rPr>
          <w:rFonts w:ascii="Arial" w:hAnsi="Arial" w:cs="Arial"/>
          <w:szCs w:val="24"/>
        </w:rPr>
        <w:t>julho</w:t>
      </w:r>
      <w:r>
        <w:rPr>
          <w:rFonts w:ascii="Arial" w:hAnsi="Arial" w:cs="Arial"/>
          <w:szCs w:val="24"/>
        </w:rPr>
        <w:t xml:space="preserve"> de 2019.</w:t>
      </w:r>
    </w:p>
    <w:p w:rsidR="00193132" w:rsidRDefault="00193132" w:rsidP="00193132">
      <w:pPr>
        <w:pStyle w:val="Recuodecorpodetexto2"/>
        <w:ind w:left="0" w:firstLine="1418"/>
        <w:rPr>
          <w:rFonts w:ascii="Arial" w:hAnsi="Arial" w:cs="Arial"/>
          <w:szCs w:val="24"/>
        </w:rPr>
      </w:pPr>
    </w:p>
    <w:p w:rsidR="00071A57" w:rsidRDefault="00071A57" w:rsidP="00E159EF">
      <w:pPr>
        <w:pStyle w:val="Recuodecorpodetexto2"/>
        <w:ind w:left="0"/>
        <w:rPr>
          <w:rFonts w:ascii="Arial" w:hAnsi="Arial" w:cs="Arial"/>
          <w:szCs w:val="24"/>
        </w:rPr>
      </w:pPr>
      <w:bookmarkStart w:id="0" w:name="_GoBack"/>
      <w:bookmarkEnd w:id="0"/>
    </w:p>
    <w:p w:rsidR="00193132" w:rsidRPr="00314AC6" w:rsidRDefault="00193132" w:rsidP="00193132">
      <w:pPr>
        <w:pStyle w:val="Recuodecorpodetexto2"/>
        <w:ind w:left="0"/>
        <w:rPr>
          <w:rFonts w:ascii="Arial" w:hAnsi="Arial" w:cs="Arial"/>
          <w:szCs w:val="24"/>
        </w:rPr>
      </w:pPr>
    </w:p>
    <w:p w:rsidR="00193132" w:rsidRPr="00314AC6" w:rsidRDefault="00193132" w:rsidP="00193132">
      <w:pPr>
        <w:jc w:val="center"/>
        <w:rPr>
          <w:rFonts w:ascii="Arial" w:hAnsi="Arial" w:cs="Arial"/>
          <w:sz w:val="24"/>
          <w:szCs w:val="24"/>
        </w:rPr>
      </w:pPr>
      <w:r w:rsidRPr="00314AC6">
        <w:rPr>
          <w:rFonts w:ascii="Arial" w:hAnsi="Arial" w:cs="Arial"/>
          <w:sz w:val="24"/>
          <w:szCs w:val="24"/>
        </w:rPr>
        <w:t xml:space="preserve">Walter Kleber </w:t>
      </w:r>
      <w:proofErr w:type="spellStart"/>
      <w:r w:rsidRPr="00314AC6">
        <w:rPr>
          <w:rFonts w:ascii="Arial" w:hAnsi="Arial" w:cs="Arial"/>
          <w:sz w:val="24"/>
          <w:szCs w:val="24"/>
        </w:rPr>
        <w:t>Kucher</w:t>
      </w:r>
      <w:proofErr w:type="spellEnd"/>
      <w:r w:rsidRPr="00314AC6">
        <w:rPr>
          <w:rFonts w:ascii="Arial" w:hAnsi="Arial" w:cs="Arial"/>
          <w:sz w:val="24"/>
          <w:szCs w:val="24"/>
        </w:rPr>
        <w:t xml:space="preserve"> Junior</w:t>
      </w:r>
    </w:p>
    <w:p w:rsidR="00193132" w:rsidRDefault="00193132" w:rsidP="001931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071A57" w:rsidRDefault="00071A57" w:rsidP="00193132">
      <w:pPr>
        <w:jc w:val="center"/>
        <w:rPr>
          <w:rFonts w:ascii="Arial" w:hAnsi="Arial" w:cs="Arial"/>
          <w:sz w:val="24"/>
          <w:szCs w:val="24"/>
        </w:rPr>
      </w:pPr>
    </w:p>
    <w:p w:rsidR="00071A57" w:rsidRDefault="00071A57" w:rsidP="00193132">
      <w:pPr>
        <w:jc w:val="center"/>
        <w:rPr>
          <w:rFonts w:ascii="Arial" w:hAnsi="Arial" w:cs="Arial"/>
          <w:sz w:val="24"/>
          <w:szCs w:val="24"/>
        </w:rPr>
      </w:pPr>
    </w:p>
    <w:p w:rsidR="00193132" w:rsidRDefault="00193132" w:rsidP="00193132">
      <w:pPr>
        <w:rPr>
          <w:rFonts w:ascii="Arial" w:hAnsi="Arial" w:cs="Arial"/>
          <w:sz w:val="24"/>
          <w:szCs w:val="24"/>
        </w:rPr>
      </w:pPr>
    </w:p>
    <w:p w:rsidR="00193132" w:rsidRDefault="00193132" w:rsidP="0019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Registrado e publicado o presente Decreto, em </w:t>
      </w:r>
      <w:r w:rsidR="00071A57">
        <w:rPr>
          <w:rFonts w:ascii="Arial" w:hAnsi="Arial" w:cs="Arial"/>
          <w:sz w:val="24"/>
          <w:szCs w:val="24"/>
        </w:rPr>
        <w:t>29 de julho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193132" w:rsidRDefault="00193132" w:rsidP="00193132">
      <w:pPr>
        <w:rPr>
          <w:rFonts w:ascii="Arial" w:hAnsi="Arial" w:cs="Arial"/>
          <w:sz w:val="24"/>
          <w:szCs w:val="24"/>
        </w:rPr>
      </w:pPr>
    </w:p>
    <w:p w:rsidR="00193132" w:rsidRDefault="00193132" w:rsidP="0019313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Alduir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Mocelin</w:t>
      </w:r>
      <w:proofErr w:type="spellEnd"/>
    </w:p>
    <w:p w:rsidR="00E64881" w:rsidRPr="008E7FCE" w:rsidRDefault="00193132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Secretário de Administração e Finanças</w:t>
      </w:r>
    </w:p>
    <w:sectPr w:rsidR="00E64881" w:rsidRPr="008E7FCE">
      <w:headerReference w:type="default" r:id="rId7"/>
      <w:footerReference w:type="default" r:id="rId8"/>
      <w:pgSz w:w="12240" w:h="15840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51" w:rsidRDefault="00071A57">
      <w:r>
        <w:separator/>
      </w:r>
    </w:p>
  </w:endnote>
  <w:endnote w:type="continuationSeparator" w:id="0">
    <w:p w:rsidR="00493251" w:rsidRDefault="0007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D7" w:rsidRDefault="008E7FCE">
    <w:pPr>
      <w:pStyle w:val="Rodap"/>
      <w:jc w:val="center"/>
      <w:rPr>
        <w:sz w:val="24"/>
      </w:rPr>
    </w:pPr>
    <w:r>
      <w:rPr>
        <w:sz w:val="24"/>
      </w:rPr>
      <w:t xml:space="preserve">E-mail: </w:t>
    </w:r>
    <w:hyperlink r:id="rId1" w:history="1">
      <w:r w:rsidRPr="00F72C31">
        <w:rPr>
          <w:rStyle w:val="Hyperlink"/>
          <w:sz w:val="24"/>
        </w:rPr>
        <w:t>administracao@ervalvelho.sc.gov.br</w:t>
      </w:r>
    </w:hyperlink>
  </w:p>
  <w:p w:rsidR="00867AD7" w:rsidRDefault="008E7FCE">
    <w:pPr>
      <w:pStyle w:val="Rodap"/>
      <w:jc w:val="center"/>
      <w:rPr>
        <w:sz w:val="24"/>
      </w:rPr>
    </w:pPr>
    <w:r>
      <w:rPr>
        <w:sz w:val="24"/>
      </w:rPr>
      <w:t>Rua Nereu Ramos, nº 204   Fone/Fax: (0**49) 3542-1222</w:t>
    </w:r>
  </w:p>
  <w:p w:rsidR="00867AD7" w:rsidRDefault="008E7FCE">
    <w:pPr>
      <w:pStyle w:val="Rodap"/>
      <w:jc w:val="center"/>
    </w:pPr>
    <w:r>
      <w:rPr>
        <w:sz w:val="24"/>
      </w:rPr>
      <w:t xml:space="preserve">89613-000             </w:t>
    </w:r>
    <w:r>
      <w:rPr>
        <w:b/>
        <w:sz w:val="24"/>
      </w:rPr>
      <w:t>ERVAL VELHO</w:t>
    </w:r>
    <w:r>
      <w:rPr>
        <w:sz w:val="24"/>
      </w:rPr>
      <w:t xml:space="preserve">             Santa Catarina</w:t>
    </w:r>
  </w:p>
  <w:p w:rsidR="00867AD7" w:rsidRDefault="00E159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51" w:rsidRDefault="00071A57">
      <w:r>
        <w:separator/>
      </w:r>
    </w:p>
  </w:footnote>
  <w:footnote w:type="continuationSeparator" w:id="0">
    <w:p w:rsidR="00493251" w:rsidRDefault="0007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D7" w:rsidRDefault="00193132">
    <w:pPr>
      <w:pStyle w:val="Cabealho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-170815</wp:posOffset>
          </wp:positionV>
          <wp:extent cx="1333500" cy="937895"/>
          <wp:effectExtent l="0" t="0" r="0" b="0"/>
          <wp:wrapNone/>
          <wp:docPr id="1" name="Imagem 1" descr="PREFE ERVAL VELHO PNG - CORR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 ERVAL VELHO PNG - CORR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FCE">
      <w:rPr>
        <w:sz w:val="32"/>
      </w:rPr>
      <w:t xml:space="preserve">                       </w:t>
    </w:r>
  </w:p>
  <w:p w:rsidR="00867AD7" w:rsidRPr="003E0ACF" w:rsidRDefault="008E7FCE" w:rsidP="003E0ACF">
    <w:pPr>
      <w:pStyle w:val="Cabealho"/>
      <w:jc w:val="both"/>
    </w:pPr>
    <w:r>
      <w:rPr>
        <w:sz w:val="32"/>
      </w:rPr>
      <w:t xml:space="preserve">                       Estado de Santa Catarina</w:t>
    </w:r>
  </w:p>
  <w:p w:rsidR="00867AD7" w:rsidRDefault="008E7FCE" w:rsidP="003E0ACF">
    <w:pPr>
      <w:pStyle w:val="Cabealho"/>
      <w:jc w:val="both"/>
      <w:rPr>
        <w:rFonts w:ascii="Courier New" w:hAnsi="Courier New"/>
        <w:b/>
        <w:sz w:val="32"/>
      </w:rPr>
    </w:pPr>
    <w:r>
      <w:rPr>
        <w:rFonts w:ascii="Courier New" w:hAnsi="Courier New"/>
        <w:b/>
        <w:sz w:val="28"/>
      </w:rPr>
      <w:t xml:space="preserve">           </w:t>
    </w:r>
    <w:r>
      <w:rPr>
        <w:rFonts w:ascii="Courier New" w:hAnsi="Courier New"/>
        <w:b/>
        <w:sz w:val="32"/>
      </w:rPr>
      <w:t>PREFEITURA MUNICIPAL DE ERVAL VELHO</w:t>
    </w:r>
  </w:p>
  <w:p w:rsidR="00867AD7" w:rsidRDefault="00E159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2"/>
    <w:rsid w:val="00071A57"/>
    <w:rsid w:val="00193132"/>
    <w:rsid w:val="00493251"/>
    <w:rsid w:val="00620879"/>
    <w:rsid w:val="008E7FCE"/>
    <w:rsid w:val="00B33F56"/>
    <w:rsid w:val="00E159EF"/>
    <w:rsid w:val="00E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31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931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9313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193132"/>
    <w:pPr>
      <w:ind w:left="226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931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3132"/>
    <w:pPr>
      <w:ind w:firstLine="2880"/>
      <w:jc w:val="both"/>
    </w:pPr>
    <w:rPr>
      <w:rFonts w:ascii="Bookman Old Style" w:hAnsi="Bookman Old Style"/>
      <w:b/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193132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F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31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931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9313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193132"/>
    <w:pPr>
      <w:ind w:left="226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931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3132"/>
    <w:pPr>
      <w:ind w:firstLine="2880"/>
      <w:jc w:val="both"/>
    </w:pPr>
    <w:rPr>
      <w:rFonts w:ascii="Bookman Old Style" w:hAnsi="Bookman Old Style"/>
      <w:b/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193132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F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ervalvelh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A. Lisot</dc:creator>
  <cp:keywords/>
  <dc:description/>
  <cp:lastModifiedBy>osmar</cp:lastModifiedBy>
  <cp:revision>4</cp:revision>
  <cp:lastPrinted>2019-05-23T18:11:00Z</cp:lastPrinted>
  <dcterms:created xsi:type="dcterms:W3CDTF">2019-07-29T13:39:00Z</dcterms:created>
  <dcterms:modified xsi:type="dcterms:W3CDTF">2019-07-29T16:30:00Z</dcterms:modified>
</cp:coreProperties>
</file>