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F9" w:rsidRPr="000062E2" w:rsidRDefault="000755F9" w:rsidP="000755F9">
      <w:pPr>
        <w:jc w:val="center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b/>
          <w:szCs w:val="24"/>
        </w:rPr>
        <w:t>ANEXO V</w:t>
      </w:r>
    </w:p>
    <w:p w:rsidR="000755F9" w:rsidRPr="000062E2" w:rsidRDefault="000755F9" w:rsidP="000755F9">
      <w:pPr>
        <w:jc w:val="center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b/>
          <w:szCs w:val="24"/>
        </w:rPr>
        <w:t>PRESTAÇÃO ANUAL DE CONTAS DE GESTÃO</w:t>
      </w:r>
    </w:p>
    <w:p w:rsidR="000755F9" w:rsidRPr="000062E2" w:rsidRDefault="000755F9" w:rsidP="000755F9">
      <w:pPr>
        <w:jc w:val="center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b/>
          <w:szCs w:val="24"/>
        </w:rPr>
        <w:t>RELATÓRIO DE GESTÃO (Art. 9º, 14, § 1º)</w:t>
      </w:r>
    </w:p>
    <w:p w:rsidR="000755F9" w:rsidRPr="000062E2" w:rsidRDefault="000755F9" w:rsidP="000755F9">
      <w:pPr>
        <w:rPr>
          <w:rFonts w:ascii="Arial" w:hAnsi="Arial" w:cs="Arial"/>
          <w:szCs w:val="24"/>
        </w:rPr>
      </w:pPr>
    </w:p>
    <w:p w:rsidR="000755F9" w:rsidRPr="000062E2" w:rsidRDefault="000755F9" w:rsidP="000755F9">
      <w:pPr>
        <w:pStyle w:val="Default"/>
        <w:rPr>
          <w:b/>
        </w:rPr>
      </w:pPr>
      <w:r w:rsidRPr="000062E2">
        <w:rPr>
          <w:b/>
        </w:rPr>
        <w:t xml:space="preserve">I - INFORMAÇÕES GERAIS SOBRE A UNIDADE E RESPECTIVOS RESPONSÁVEIS: </w:t>
      </w:r>
    </w:p>
    <w:p w:rsidR="000755F9" w:rsidRPr="000062E2" w:rsidRDefault="000755F9" w:rsidP="000755F9">
      <w:pPr>
        <w:pStyle w:val="Default"/>
      </w:pPr>
    </w:p>
    <w:p w:rsidR="000755F9" w:rsidRDefault="000755F9" w:rsidP="00477AD7">
      <w:pPr>
        <w:pStyle w:val="Default"/>
        <w:numPr>
          <w:ilvl w:val="0"/>
          <w:numId w:val="10"/>
        </w:numPr>
        <w:ind w:left="357" w:firstLine="0"/>
        <w:rPr>
          <w:b/>
        </w:rPr>
      </w:pPr>
      <w:r w:rsidRPr="000062E2">
        <w:rPr>
          <w:b/>
        </w:rPr>
        <w:t>Informações Gerais:</w:t>
      </w:r>
    </w:p>
    <w:p w:rsidR="00477AD7" w:rsidRPr="000062E2" w:rsidRDefault="00477AD7" w:rsidP="00477AD7">
      <w:pPr>
        <w:pStyle w:val="Default"/>
        <w:ind w:left="357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Entidade: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Fundo Municipal de Saúde de Erval Velho</w:t>
            </w:r>
          </w:p>
        </w:tc>
      </w:tr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CNPJ: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10.490.261/0001-90</w:t>
            </w:r>
          </w:p>
        </w:tc>
      </w:tr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Endereço: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Rua Nereu Ramos, SN </w:t>
            </w:r>
          </w:p>
        </w:tc>
      </w:tr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Telefone: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(49) 3542-1206</w:t>
            </w:r>
          </w:p>
        </w:tc>
      </w:tr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saude@ervalvelho.sc.gov.br</w:t>
            </w:r>
          </w:p>
        </w:tc>
      </w:tr>
      <w:tr w:rsidR="000755F9" w:rsidRPr="000062E2" w:rsidTr="001E253B">
        <w:tc>
          <w:tcPr>
            <w:tcW w:w="2972" w:type="dxa"/>
            <w:shd w:val="clear" w:color="auto" w:fill="FFFFFF" w:themeFill="background1"/>
          </w:tcPr>
          <w:p w:rsidR="000755F9" w:rsidRPr="000062E2" w:rsidRDefault="000755F9" w:rsidP="001E253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062E2">
              <w:rPr>
                <w:rFonts w:ascii="Arial" w:hAnsi="Arial" w:cs="Arial"/>
                <w:szCs w:val="24"/>
              </w:rPr>
              <w:t>Sítio Eletrônico: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https://www.facebook.com/ervalvelhosaude</w:t>
            </w:r>
          </w:p>
        </w:tc>
      </w:tr>
    </w:tbl>
    <w:p w:rsidR="000755F9" w:rsidRPr="000062E2" w:rsidRDefault="000755F9" w:rsidP="000755F9">
      <w:pPr>
        <w:pStyle w:val="Default"/>
        <w:ind w:left="720"/>
        <w:rPr>
          <w:b/>
        </w:rPr>
      </w:pPr>
    </w:p>
    <w:p w:rsidR="000755F9" w:rsidRPr="000062E2" w:rsidRDefault="000755F9" w:rsidP="000755F9">
      <w:pPr>
        <w:pStyle w:val="Default"/>
        <w:rPr>
          <w:b/>
        </w:rPr>
      </w:pPr>
    </w:p>
    <w:p w:rsidR="000755F9" w:rsidRDefault="000755F9" w:rsidP="000755F9">
      <w:pPr>
        <w:pStyle w:val="Default"/>
        <w:numPr>
          <w:ilvl w:val="0"/>
          <w:numId w:val="10"/>
        </w:numPr>
        <w:rPr>
          <w:b/>
        </w:rPr>
      </w:pPr>
      <w:r w:rsidRPr="000062E2">
        <w:rPr>
          <w:b/>
        </w:rPr>
        <w:t>Rol dos Responsáveis:</w:t>
      </w:r>
    </w:p>
    <w:p w:rsidR="00477AD7" w:rsidRPr="000062E2" w:rsidRDefault="00477AD7" w:rsidP="00477AD7">
      <w:pPr>
        <w:pStyle w:val="Default"/>
        <w:ind w:left="72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Nome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João </w:t>
            </w:r>
            <w:proofErr w:type="spellStart"/>
            <w:r w:rsidRPr="000062E2">
              <w:t>Luis</w:t>
            </w:r>
            <w:proofErr w:type="spellEnd"/>
            <w:r w:rsidRPr="000062E2">
              <w:t xml:space="preserve"> Wiest 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CPF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039.100.289-93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Cargo/Função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Secretário Municipal de Saúde 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Período de Gestão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21 de setembro de 2021 até os dia</w:t>
            </w:r>
            <w:r w:rsidR="001E253B">
              <w:t>s</w:t>
            </w:r>
            <w:r w:rsidRPr="000062E2">
              <w:t xml:space="preserve"> atuais 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Ato de nomeação e data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Portaria 4105 de 21 de setembro de 2021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Ato de exoneração e data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-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Endereço residencial </w:t>
            </w:r>
          </w:p>
        </w:tc>
        <w:tc>
          <w:tcPr>
            <w:tcW w:w="5522" w:type="dxa"/>
          </w:tcPr>
          <w:p w:rsidR="000755F9" w:rsidRPr="000062E2" w:rsidRDefault="00A94A6A" w:rsidP="001E253B">
            <w:pPr>
              <w:pStyle w:val="Default"/>
              <w:spacing w:line="276" w:lineRule="auto"/>
              <w:jc w:val="both"/>
            </w:pPr>
            <w:r>
              <w:t>Rua das G</w:t>
            </w:r>
            <w:r w:rsidR="001E253B">
              <w:t>oiabeiras, S/N</w:t>
            </w:r>
          </w:p>
        </w:tc>
      </w:tr>
      <w:tr w:rsidR="000755F9" w:rsidRPr="000062E2" w:rsidTr="001E253B">
        <w:tc>
          <w:tcPr>
            <w:tcW w:w="297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 xml:space="preserve">E-mail </w:t>
            </w:r>
          </w:p>
        </w:tc>
        <w:tc>
          <w:tcPr>
            <w:tcW w:w="5522" w:type="dxa"/>
          </w:tcPr>
          <w:p w:rsidR="000755F9" w:rsidRPr="000062E2" w:rsidRDefault="000755F9" w:rsidP="001E253B">
            <w:pPr>
              <w:pStyle w:val="Default"/>
              <w:spacing w:line="276" w:lineRule="auto"/>
              <w:jc w:val="both"/>
            </w:pPr>
            <w:r w:rsidRPr="000062E2">
              <w:t>joao_wiest@hotmail.com</w:t>
            </w:r>
          </w:p>
        </w:tc>
      </w:tr>
    </w:tbl>
    <w:p w:rsidR="000755F9" w:rsidRPr="000062E2" w:rsidRDefault="000755F9" w:rsidP="000755F9">
      <w:pPr>
        <w:pStyle w:val="Default"/>
        <w:rPr>
          <w:b/>
        </w:rPr>
      </w:pPr>
    </w:p>
    <w:p w:rsidR="000755F9" w:rsidRPr="000062E2" w:rsidRDefault="000755F9" w:rsidP="000755F9">
      <w:pPr>
        <w:pStyle w:val="Default"/>
      </w:pPr>
    </w:p>
    <w:p w:rsidR="000755F9" w:rsidRPr="000062E2" w:rsidRDefault="000755F9" w:rsidP="000755F9">
      <w:pPr>
        <w:pStyle w:val="Default"/>
        <w:numPr>
          <w:ilvl w:val="0"/>
          <w:numId w:val="10"/>
        </w:numPr>
        <w:rPr>
          <w:b/>
        </w:rPr>
      </w:pPr>
      <w:r w:rsidRPr="000062E2">
        <w:rPr>
          <w:b/>
        </w:rPr>
        <w:t xml:space="preserve">Estrutura organizacional, incluindo conselhos, quando existentes: </w:t>
      </w:r>
    </w:p>
    <w:p w:rsidR="000755F9" w:rsidRPr="000062E2" w:rsidRDefault="000755F9" w:rsidP="000755F9">
      <w:pPr>
        <w:pStyle w:val="Default"/>
        <w:ind w:left="720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2403"/>
        <w:gridCol w:w="6"/>
      </w:tblGrid>
      <w:tr w:rsidR="000755F9" w:rsidRPr="000062E2" w:rsidTr="002B16AB">
        <w:trPr>
          <w:gridAfter w:val="1"/>
          <w:wAfter w:w="6" w:type="dxa"/>
        </w:trPr>
        <w:tc>
          <w:tcPr>
            <w:tcW w:w="425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253B">
              <w:rPr>
                <w:b/>
                <w:color w:val="auto"/>
              </w:rPr>
              <w:t>CARGO</w:t>
            </w:r>
          </w:p>
        </w:tc>
        <w:tc>
          <w:tcPr>
            <w:tcW w:w="184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253B">
              <w:rPr>
                <w:b/>
                <w:color w:val="auto"/>
              </w:rPr>
              <w:t>VAGA TOTAL</w:t>
            </w:r>
          </w:p>
        </w:tc>
        <w:tc>
          <w:tcPr>
            <w:tcW w:w="240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253B">
              <w:rPr>
                <w:b/>
                <w:color w:val="auto"/>
              </w:rPr>
              <w:t>VAGA OCUPADA</w:t>
            </w:r>
          </w:p>
        </w:tc>
      </w:tr>
      <w:tr w:rsidR="000755F9" w:rsidRPr="000062E2" w:rsidTr="002B16AB">
        <w:trPr>
          <w:gridAfter w:val="1"/>
          <w:wAfter w:w="6" w:type="dxa"/>
        </w:trPr>
        <w:tc>
          <w:tcPr>
            <w:tcW w:w="425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1E253B">
              <w:rPr>
                <w:color w:val="auto"/>
              </w:rPr>
              <w:t>Secretário de saúde</w:t>
            </w:r>
          </w:p>
        </w:tc>
        <w:tc>
          <w:tcPr>
            <w:tcW w:w="184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E253B">
              <w:rPr>
                <w:color w:val="auto"/>
              </w:rPr>
              <w:t>1</w:t>
            </w:r>
          </w:p>
        </w:tc>
        <w:tc>
          <w:tcPr>
            <w:tcW w:w="2403" w:type="dxa"/>
          </w:tcPr>
          <w:p w:rsidR="000755F9" w:rsidRPr="001E253B" w:rsidRDefault="000755F9" w:rsidP="001E25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E253B">
              <w:rPr>
                <w:color w:val="auto"/>
              </w:rPr>
              <w:t>1</w:t>
            </w:r>
          </w:p>
        </w:tc>
      </w:tr>
      <w:tr w:rsidR="00DD41FC" w:rsidTr="00537752">
        <w:tc>
          <w:tcPr>
            <w:tcW w:w="4253" w:type="dxa"/>
          </w:tcPr>
          <w:p w:rsidR="00DD41FC" w:rsidRPr="00DD41FC" w:rsidRDefault="00DD41FC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Agente de controle de endemias</w:t>
            </w:r>
          </w:p>
        </w:tc>
        <w:tc>
          <w:tcPr>
            <w:tcW w:w="1843" w:type="dxa"/>
          </w:tcPr>
          <w:p w:rsidR="00DD41FC" w:rsidRPr="00B21311" w:rsidRDefault="00DD41FC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DD41FC" w:rsidRPr="00B21311" w:rsidRDefault="00DD41FC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</w:tr>
      <w:tr w:rsidR="00B21311" w:rsidRPr="00B21311" w:rsidTr="00537752">
        <w:tc>
          <w:tcPr>
            <w:tcW w:w="4253" w:type="dxa"/>
          </w:tcPr>
          <w:p w:rsidR="00B21311" w:rsidRPr="00B21311" w:rsidRDefault="00B21311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Agente comunitário de saúde</w:t>
            </w:r>
          </w:p>
        </w:tc>
        <w:tc>
          <w:tcPr>
            <w:tcW w:w="1843" w:type="dxa"/>
          </w:tcPr>
          <w:p w:rsidR="00B21311" w:rsidRPr="00B21311" w:rsidRDefault="00B21311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09" w:type="dxa"/>
            <w:gridSpan w:val="2"/>
          </w:tcPr>
          <w:p w:rsidR="00B21311" w:rsidRPr="00B21311" w:rsidRDefault="00B21311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DD41FC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Atendente de farmácia</w:t>
            </w:r>
          </w:p>
        </w:tc>
        <w:tc>
          <w:tcPr>
            <w:tcW w:w="1843" w:type="dxa"/>
          </w:tcPr>
          <w:p w:rsidR="00DD41FC" w:rsidRPr="00B21311" w:rsidRDefault="00DD41FC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DD41FC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A94A6A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Técnico</w:t>
            </w:r>
            <w:r w:rsidR="00DD41FC" w:rsidRPr="00B21311">
              <w:rPr>
                <w:color w:val="auto"/>
              </w:rPr>
              <w:t xml:space="preserve"> de enfermagem</w:t>
            </w:r>
          </w:p>
        </w:tc>
        <w:tc>
          <w:tcPr>
            <w:tcW w:w="1843" w:type="dxa"/>
          </w:tcPr>
          <w:p w:rsidR="00DD41FC" w:rsidRPr="00B21311" w:rsidRDefault="00A94A6A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409" w:type="dxa"/>
            <w:gridSpan w:val="2"/>
          </w:tcPr>
          <w:p w:rsidR="00DD41FC" w:rsidRPr="00B21311" w:rsidRDefault="00A94A6A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37752" w:rsidRPr="00B21311" w:rsidTr="00537752">
        <w:tc>
          <w:tcPr>
            <w:tcW w:w="4253" w:type="dxa"/>
          </w:tcPr>
          <w:p w:rsidR="00537752" w:rsidRPr="00B21311" w:rsidRDefault="00537752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Coordenador de Programas </w:t>
            </w:r>
            <w:r w:rsidRPr="00537752">
              <w:rPr>
                <w:color w:val="auto"/>
                <w:sz w:val="22"/>
              </w:rPr>
              <w:t>Especiais</w:t>
            </w:r>
          </w:p>
        </w:tc>
        <w:tc>
          <w:tcPr>
            <w:tcW w:w="1843" w:type="dxa"/>
          </w:tcPr>
          <w:p w:rsidR="00537752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37752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DD41FC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Auxiliar em saúde bucal</w:t>
            </w:r>
          </w:p>
        </w:tc>
        <w:tc>
          <w:tcPr>
            <w:tcW w:w="1843" w:type="dxa"/>
          </w:tcPr>
          <w:p w:rsidR="00DD41FC" w:rsidRPr="00B21311" w:rsidRDefault="00B21311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DD41FC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37752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Gerente </w:t>
            </w:r>
            <w:r w:rsidR="00576A3B" w:rsidRPr="00B21311">
              <w:rPr>
                <w:color w:val="auto"/>
              </w:rPr>
              <w:t>de programas especiais</w:t>
            </w:r>
          </w:p>
        </w:tc>
        <w:tc>
          <w:tcPr>
            <w:tcW w:w="1843" w:type="dxa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DD41FC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Diretor de programas especiais</w:t>
            </w:r>
          </w:p>
        </w:tc>
        <w:tc>
          <w:tcPr>
            <w:tcW w:w="1843" w:type="dxa"/>
          </w:tcPr>
          <w:p w:rsidR="00DD41FC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DD41FC" w:rsidRPr="00B21311" w:rsidRDefault="00DD41FC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Diretor de saúde pública</w:t>
            </w:r>
          </w:p>
        </w:tc>
        <w:tc>
          <w:tcPr>
            <w:tcW w:w="1843" w:type="dxa"/>
          </w:tcPr>
          <w:p w:rsidR="00DD41FC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DD41FC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</w:tr>
      <w:tr w:rsidR="00DD41FC" w:rsidRPr="00B21311" w:rsidTr="00537752">
        <w:tc>
          <w:tcPr>
            <w:tcW w:w="4253" w:type="dxa"/>
          </w:tcPr>
          <w:p w:rsidR="00DD41FC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Enfermeiro</w:t>
            </w:r>
          </w:p>
        </w:tc>
        <w:tc>
          <w:tcPr>
            <w:tcW w:w="1843" w:type="dxa"/>
          </w:tcPr>
          <w:p w:rsidR="00DD41FC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3</w:t>
            </w:r>
          </w:p>
        </w:tc>
        <w:tc>
          <w:tcPr>
            <w:tcW w:w="2409" w:type="dxa"/>
            <w:gridSpan w:val="2"/>
          </w:tcPr>
          <w:p w:rsidR="00DD41FC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Farmacêutico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0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lastRenderedPageBreak/>
              <w:t>Fiscal sanitário</w:t>
            </w:r>
          </w:p>
        </w:tc>
        <w:tc>
          <w:tcPr>
            <w:tcW w:w="1843" w:type="dxa"/>
          </w:tcPr>
          <w:p w:rsidR="00576A3B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76A3B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Fisioterapeuta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Fonoaudiólogo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Médico 20h</w:t>
            </w:r>
          </w:p>
        </w:tc>
        <w:tc>
          <w:tcPr>
            <w:tcW w:w="1843" w:type="dxa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Médico 40h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</w:tr>
      <w:tr w:rsidR="00537752" w:rsidRPr="00B21311" w:rsidTr="00537752">
        <w:tc>
          <w:tcPr>
            <w:tcW w:w="4253" w:type="dxa"/>
          </w:tcPr>
          <w:p w:rsidR="00537752" w:rsidRPr="00B21311" w:rsidRDefault="00537752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Médico Programa Mais Médicos</w:t>
            </w:r>
          </w:p>
        </w:tc>
        <w:tc>
          <w:tcPr>
            <w:tcW w:w="1843" w:type="dxa"/>
          </w:tcPr>
          <w:p w:rsidR="00537752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37752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37752" w:rsidRPr="00B21311" w:rsidTr="00537752">
        <w:tc>
          <w:tcPr>
            <w:tcW w:w="4253" w:type="dxa"/>
          </w:tcPr>
          <w:p w:rsidR="00537752" w:rsidRPr="00B21311" w:rsidRDefault="002B16AB" w:rsidP="00075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Médico de Empresa Terceirizada</w:t>
            </w:r>
          </w:p>
        </w:tc>
        <w:tc>
          <w:tcPr>
            <w:tcW w:w="1843" w:type="dxa"/>
          </w:tcPr>
          <w:p w:rsidR="00537752" w:rsidRPr="00B21311" w:rsidRDefault="00126920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37752" w:rsidRPr="00B21311" w:rsidRDefault="00126920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Motorista</w:t>
            </w:r>
          </w:p>
        </w:tc>
        <w:tc>
          <w:tcPr>
            <w:tcW w:w="1843" w:type="dxa"/>
          </w:tcPr>
          <w:p w:rsidR="00576A3B" w:rsidRPr="00B21311" w:rsidRDefault="00B21311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8</w:t>
            </w:r>
          </w:p>
        </w:tc>
        <w:tc>
          <w:tcPr>
            <w:tcW w:w="2409" w:type="dxa"/>
            <w:gridSpan w:val="2"/>
          </w:tcPr>
          <w:p w:rsidR="00576A3B" w:rsidRPr="00B21311" w:rsidRDefault="00B21311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8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Nutricionista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2B16AB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Odontólogo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 xml:space="preserve">Psicólogo </w:t>
            </w:r>
          </w:p>
        </w:tc>
        <w:tc>
          <w:tcPr>
            <w:tcW w:w="1843" w:type="dxa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9" w:type="dxa"/>
            <w:gridSpan w:val="2"/>
          </w:tcPr>
          <w:p w:rsidR="00576A3B" w:rsidRPr="00B21311" w:rsidRDefault="00537752" w:rsidP="00DD41F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76A3B" w:rsidRPr="00B21311" w:rsidTr="00537752">
        <w:tc>
          <w:tcPr>
            <w:tcW w:w="4253" w:type="dxa"/>
          </w:tcPr>
          <w:p w:rsidR="00576A3B" w:rsidRPr="00B21311" w:rsidRDefault="00576A3B" w:rsidP="000755F9">
            <w:pPr>
              <w:pStyle w:val="Default"/>
              <w:rPr>
                <w:color w:val="auto"/>
              </w:rPr>
            </w:pPr>
            <w:r w:rsidRPr="00B21311">
              <w:rPr>
                <w:color w:val="auto"/>
              </w:rPr>
              <w:t>Técnico em informática</w:t>
            </w:r>
          </w:p>
        </w:tc>
        <w:tc>
          <w:tcPr>
            <w:tcW w:w="1843" w:type="dxa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  <w:tc>
          <w:tcPr>
            <w:tcW w:w="2409" w:type="dxa"/>
            <w:gridSpan w:val="2"/>
          </w:tcPr>
          <w:p w:rsidR="00576A3B" w:rsidRPr="00B21311" w:rsidRDefault="00576A3B" w:rsidP="00DD41FC">
            <w:pPr>
              <w:pStyle w:val="Default"/>
              <w:jc w:val="center"/>
              <w:rPr>
                <w:color w:val="auto"/>
              </w:rPr>
            </w:pPr>
            <w:r w:rsidRPr="00B21311">
              <w:rPr>
                <w:color w:val="auto"/>
              </w:rPr>
              <w:t>1</w:t>
            </w:r>
          </w:p>
        </w:tc>
      </w:tr>
    </w:tbl>
    <w:p w:rsidR="00DD41FC" w:rsidRDefault="00DD41FC" w:rsidP="000755F9">
      <w:pPr>
        <w:pStyle w:val="Default"/>
        <w:ind w:left="720"/>
        <w:rPr>
          <w:b/>
          <w:color w:val="auto"/>
        </w:rPr>
      </w:pPr>
    </w:p>
    <w:p w:rsidR="00DD41FC" w:rsidRDefault="00DD41FC" w:rsidP="000755F9">
      <w:pPr>
        <w:pStyle w:val="Default"/>
        <w:ind w:left="720"/>
        <w:rPr>
          <w:b/>
          <w:color w:val="auto"/>
        </w:rPr>
      </w:pPr>
    </w:p>
    <w:p w:rsidR="00DD41FC" w:rsidRPr="001E253B" w:rsidRDefault="00DD41FC" w:rsidP="000755F9">
      <w:pPr>
        <w:pStyle w:val="Default"/>
        <w:ind w:left="720"/>
        <w:rPr>
          <w:b/>
          <w:color w:val="auto"/>
        </w:rPr>
      </w:pPr>
    </w:p>
    <w:p w:rsidR="000755F9" w:rsidRPr="00583248" w:rsidRDefault="000755F9" w:rsidP="000755F9">
      <w:pPr>
        <w:pStyle w:val="Default"/>
        <w:spacing w:line="276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Programas </w:t>
      </w:r>
      <w:r w:rsidR="00E8262D">
        <w:rPr>
          <w:b/>
          <w:color w:val="auto"/>
        </w:rPr>
        <w:t>Desenvolvidos</w:t>
      </w:r>
    </w:p>
    <w:p w:rsidR="000755F9" w:rsidRPr="00583248" w:rsidRDefault="000755F9" w:rsidP="000755F9">
      <w:pPr>
        <w:pStyle w:val="Default"/>
        <w:spacing w:line="276" w:lineRule="auto"/>
        <w:jc w:val="both"/>
        <w:rPr>
          <w:b/>
          <w:color w:val="auto"/>
        </w:rPr>
      </w:pPr>
    </w:p>
    <w:p w:rsidR="001E253B" w:rsidRPr="00583248" w:rsidRDefault="00E8262D" w:rsidP="000755F9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A </w:t>
      </w:r>
      <w:r w:rsidR="001E253B" w:rsidRPr="00583248">
        <w:rPr>
          <w:b/>
          <w:color w:val="auto"/>
        </w:rPr>
        <w:t>Saúde Mais Perto de Você</w:t>
      </w:r>
    </w:p>
    <w:p w:rsidR="001E253B" w:rsidRDefault="00E8262D" w:rsidP="000755F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Com a aquisição do veículo consultório móvel, as</w:t>
      </w:r>
      <w:r w:rsidR="001E253B" w:rsidRPr="00583248">
        <w:rPr>
          <w:color w:val="auto"/>
        </w:rPr>
        <w:t xml:space="preserve"> equipes </w:t>
      </w:r>
      <w:proofErr w:type="spellStart"/>
      <w:r w:rsidR="001E253B" w:rsidRPr="00583248">
        <w:rPr>
          <w:color w:val="auto"/>
        </w:rPr>
        <w:t>ESFs</w:t>
      </w:r>
      <w:proofErr w:type="spellEnd"/>
      <w:r w:rsidR="001E253B" w:rsidRPr="00583248">
        <w:rPr>
          <w:color w:val="auto"/>
        </w:rPr>
        <w:t xml:space="preserve"> se dirigem às localidades do interior </w:t>
      </w:r>
      <w:r>
        <w:rPr>
          <w:color w:val="auto"/>
        </w:rPr>
        <w:t>e aos bairros do município para atendimento à</w:t>
      </w:r>
      <w:r w:rsidR="001E253B" w:rsidRPr="00583248">
        <w:rPr>
          <w:color w:val="auto"/>
        </w:rPr>
        <w:t xml:space="preserve"> população </w:t>
      </w:r>
      <w:r>
        <w:rPr>
          <w:color w:val="auto"/>
        </w:rPr>
        <w:t xml:space="preserve">em sua localidade. </w:t>
      </w:r>
      <w:r w:rsidR="001E253B" w:rsidRPr="00583248">
        <w:rPr>
          <w:color w:val="auto"/>
        </w:rPr>
        <w:t xml:space="preserve">Nesses encontros os pacientes realizam consulta médica e </w:t>
      </w:r>
      <w:r>
        <w:rPr>
          <w:color w:val="auto"/>
        </w:rPr>
        <w:t xml:space="preserve">consulta de enfermagem, como medição de glicemia e aferição de pressão arterial. </w:t>
      </w:r>
    </w:p>
    <w:p w:rsidR="00E8262D" w:rsidRPr="00583248" w:rsidRDefault="00E8262D" w:rsidP="000755F9">
      <w:pPr>
        <w:pStyle w:val="Default"/>
        <w:spacing w:line="276" w:lineRule="auto"/>
        <w:jc w:val="both"/>
        <w:rPr>
          <w:b/>
          <w:color w:val="auto"/>
        </w:rPr>
      </w:pPr>
    </w:p>
    <w:p w:rsidR="000755F9" w:rsidRPr="00583248" w:rsidRDefault="000755F9" w:rsidP="000755F9">
      <w:pPr>
        <w:pStyle w:val="Default"/>
        <w:spacing w:line="276" w:lineRule="auto"/>
        <w:jc w:val="both"/>
        <w:rPr>
          <w:b/>
          <w:color w:val="auto"/>
        </w:rPr>
      </w:pPr>
      <w:r w:rsidRPr="00583248">
        <w:rPr>
          <w:b/>
          <w:color w:val="auto"/>
        </w:rPr>
        <w:t>Saúde da Mulher</w:t>
      </w:r>
    </w:p>
    <w:p w:rsidR="000755F9" w:rsidRPr="00583248" w:rsidRDefault="001E253B" w:rsidP="000755F9">
      <w:pPr>
        <w:pStyle w:val="Default"/>
        <w:spacing w:line="276" w:lineRule="auto"/>
        <w:jc w:val="both"/>
        <w:rPr>
          <w:color w:val="auto"/>
        </w:rPr>
      </w:pPr>
      <w:r w:rsidRPr="00583248">
        <w:rPr>
          <w:color w:val="auto"/>
        </w:rPr>
        <w:t>Cuidados com a saúde da mulher na r</w:t>
      </w:r>
      <w:r w:rsidR="000755F9" w:rsidRPr="00583248">
        <w:rPr>
          <w:color w:val="auto"/>
        </w:rPr>
        <w:t xml:space="preserve">ealização de exames de prevenção do câncer do colo do útero em mulheres que procuram a unidade de saúde e em campanhas anuais como </w:t>
      </w:r>
      <w:r w:rsidRPr="00583248">
        <w:rPr>
          <w:color w:val="auto"/>
        </w:rPr>
        <w:t>O</w:t>
      </w:r>
      <w:r w:rsidR="000755F9" w:rsidRPr="00583248">
        <w:rPr>
          <w:color w:val="auto"/>
        </w:rPr>
        <w:t xml:space="preserve">utubro </w:t>
      </w:r>
      <w:r w:rsidRPr="00583248">
        <w:rPr>
          <w:color w:val="auto"/>
        </w:rPr>
        <w:t>R</w:t>
      </w:r>
      <w:r w:rsidR="000755F9" w:rsidRPr="00583248">
        <w:rPr>
          <w:color w:val="auto"/>
        </w:rPr>
        <w:t xml:space="preserve">osa e demais campanhas criadas ao longo do ano. </w:t>
      </w:r>
    </w:p>
    <w:p w:rsidR="000755F9" w:rsidRPr="00583248" w:rsidRDefault="000755F9" w:rsidP="000755F9">
      <w:pPr>
        <w:pStyle w:val="Default"/>
        <w:rPr>
          <w:color w:val="auto"/>
        </w:rPr>
      </w:pPr>
    </w:p>
    <w:p w:rsidR="000755F9" w:rsidRPr="00583248" w:rsidRDefault="000755F9" w:rsidP="000755F9">
      <w:pPr>
        <w:pStyle w:val="Default"/>
        <w:spacing w:line="276" w:lineRule="auto"/>
        <w:rPr>
          <w:b/>
          <w:color w:val="auto"/>
        </w:rPr>
      </w:pPr>
      <w:r w:rsidRPr="00583248">
        <w:rPr>
          <w:b/>
          <w:color w:val="auto"/>
        </w:rPr>
        <w:t>Saúde do Homem</w:t>
      </w:r>
    </w:p>
    <w:p w:rsidR="000755F9" w:rsidRPr="00583248" w:rsidRDefault="000755F9" w:rsidP="000755F9">
      <w:pPr>
        <w:pStyle w:val="Default"/>
        <w:spacing w:line="276" w:lineRule="auto"/>
        <w:jc w:val="both"/>
        <w:rPr>
          <w:color w:val="auto"/>
        </w:rPr>
      </w:pPr>
      <w:r w:rsidRPr="00583248">
        <w:rPr>
          <w:color w:val="auto"/>
        </w:rPr>
        <w:t>Exames de prevenção do cân</w:t>
      </w:r>
      <w:r w:rsidR="001E253B" w:rsidRPr="00583248">
        <w:rPr>
          <w:color w:val="auto"/>
        </w:rPr>
        <w:t>cer de próstata na campanha do Novembro A</w:t>
      </w:r>
      <w:r w:rsidRPr="00583248">
        <w:rPr>
          <w:color w:val="auto"/>
        </w:rPr>
        <w:t xml:space="preserve">zul e sempre que diagnosticado no atendimento o médico da atenção básica. </w:t>
      </w:r>
    </w:p>
    <w:p w:rsidR="000755F9" w:rsidRPr="000062E2" w:rsidRDefault="000755F9" w:rsidP="000755F9">
      <w:pPr>
        <w:pStyle w:val="Default"/>
        <w:spacing w:line="276" w:lineRule="auto"/>
        <w:rPr>
          <w:b/>
          <w:color w:val="FF0000"/>
        </w:rPr>
      </w:pPr>
    </w:p>
    <w:p w:rsidR="000755F9" w:rsidRPr="00583248" w:rsidRDefault="000755F9" w:rsidP="000755F9">
      <w:pPr>
        <w:pStyle w:val="Default"/>
        <w:spacing w:line="360" w:lineRule="auto"/>
        <w:rPr>
          <w:b/>
          <w:color w:val="auto"/>
        </w:rPr>
      </w:pPr>
      <w:r w:rsidRPr="00583248">
        <w:rPr>
          <w:b/>
          <w:color w:val="auto"/>
        </w:rPr>
        <w:t xml:space="preserve">Saúde da Criança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>Cuidados espec</w:t>
      </w:r>
      <w:r w:rsidR="00583248" w:rsidRPr="00583248">
        <w:rPr>
          <w:color w:val="auto"/>
        </w:rPr>
        <w:t xml:space="preserve">iais na saúde das crianças com acompanhamento antropométrico e cuidados </w:t>
      </w:r>
      <w:r w:rsidR="001E253B" w:rsidRPr="00583248">
        <w:rPr>
          <w:color w:val="auto"/>
        </w:rPr>
        <w:t xml:space="preserve">continuados </w:t>
      </w:r>
      <w:r w:rsidR="00583248" w:rsidRPr="00583248">
        <w:rPr>
          <w:color w:val="auto"/>
        </w:rPr>
        <w:t>com</w:t>
      </w:r>
      <w:r w:rsidR="001E253B" w:rsidRPr="00583248">
        <w:rPr>
          <w:color w:val="auto"/>
        </w:rPr>
        <w:t xml:space="preserve"> consultas mé</w:t>
      </w:r>
      <w:r w:rsidRPr="00583248">
        <w:rPr>
          <w:color w:val="auto"/>
        </w:rPr>
        <w:t>dicas, odonto</w:t>
      </w:r>
      <w:r w:rsidR="001E253B" w:rsidRPr="00583248">
        <w:rPr>
          <w:color w:val="auto"/>
        </w:rPr>
        <w:t>ló</w:t>
      </w:r>
      <w:r w:rsidRPr="00583248">
        <w:rPr>
          <w:color w:val="auto"/>
        </w:rPr>
        <w:t>gi</w:t>
      </w:r>
      <w:r w:rsidR="00583248" w:rsidRPr="00583248">
        <w:rPr>
          <w:color w:val="auto"/>
        </w:rPr>
        <w:t>c</w:t>
      </w:r>
      <w:r w:rsidRPr="00583248">
        <w:rPr>
          <w:color w:val="auto"/>
        </w:rPr>
        <w:t>as</w:t>
      </w:r>
      <w:r w:rsidR="00583248" w:rsidRPr="00583248">
        <w:rPr>
          <w:color w:val="auto"/>
        </w:rPr>
        <w:t xml:space="preserve"> e</w:t>
      </w:r>
      <w:r w:rsidRPr="00583248">
        <w:rPr>
          <w:color w:val="auto"/>
        </w:rPr>
        <w:t xml:space="preserve"> de enfermagem</w:t>
      </w:r>
      <w:r w:rsidR="00583248" w:rsidRPr="00583248">
        <w:rPr>
          <w:color w:val="auto"/>
        </w:rPr>
        <w:t>, a</w:t>
      </w:r>
      <w:r w:rsidRPr="00583248">
        <w:rPr>
          <w:color w:val="auto"/>
        </w:rPr>
        <w:t xml:space="preserve">lém de </w:t>
      </w:r>
      <w:r w:rsidR="00583248" w:rsidRPr="00583248">
        <w:rPr>
          <w:color w:val="auto"/>
        </w:rPr>
        <w:t xml:space="preserve">participação no </w:t>
      </w:r>
      <w:r w:rsidRPr="00583248">
        <w:rPr>
          <w:color w:val="auto"/>
        </w:rPr>
        <w:t>programa</w:t>
      </w:r>
      <w:r w:rsidR="00583248" w:rsidRPr="00583248">
        <w:rPr>
          <w:color w:val="auto"/>
        </w:rPr>
        <w:t xml:space="preserve"> PSE - Programa Saúde na E</w:t>
      </w:r>
      <w:r w:rsidRPr="00583248">
        <w:rPr>
          <w:color w:val="auto"/>
        </w:rPr>
        <w:t xml:space="preserve">scola e outras campanhas que acontecem durante o ano. </w:t>
      </w:r>
    </w:p>
    <w:p w:rsidR="000755F9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E8262D" w:rsidRPr="00583248" w:rsidRDefault="00E8262D" w:rsidP="000755F9">
      <w:pPr>
        <w:pStyle w:val="Default"/>
        <w:spacing w:line="360" w:lineRule="auto"/>
        <w:jc w:val="both"/>
        <w:rPr>
          <w:color w:val="auto"/>
        </w:rPr>
      </w:pPr>
    </w:p>
    <w:p w:rsidR="002B16AB" w:rsidRDefault="002B16AB" w:rsidP="000755F9">
      <w:pPr>
        <w:pStyle w:val="Default"/>
        <w:spacing w:line="360" w:lineRule="auto"/>
        <w:jc w:val="both"/>
        <w:rPr>
          <w:b/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jc w:val="both"/>
        <w:rPr>
          <w:b/>
          <w:color w:val="auto"/>
        </w:rPr>
      </w:pPr>
      <w:r w:rsidRPr="00583248">
        <w:rPr>
          <w:b/>
          <w:color w:val="auto"/>
        </w:rPr>
        <w:lastRenderedPageBreak/>
        <w:t xml:space="preserve">Saúde do Idoso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 xml:space="preserve">Trabalho de conscientização e cuidados com pacientes acima de 60 anos, realizado com as famílias, procurando desenvolver práticas diárias de precaução </w:t>
      </w:r>
      <w:r w:rsidR="00583248" w:rsidRPr="00583248">
        <w:rPr>
          <w:color w:val="auto"/>
        </w:rPr>
        <w:t xml:space="preserve">contra acidentes </w:t>
      </w:r>
      <w:r w:rsidRPr="00583248">
        <w:rPr>
          <w:color w:val="auto"/>
        </w:rPr>
        <w:t xml:space="preserve">com esses pacientes.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SIS Pré-Natal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 xml:space="preserve">Engloba cuidados com as gestantes através de cursos com as equipes </w:t>
      </w:r>
      <w:proofErr w:type="spellStart"/>
      <w:r w:rsidRPr="00583248">
        <w:rPr>
          <w:color w:val="auto"/>
        </w:rPr>
        <w:t>ESFs</w:t>
      </w:r>
      <w:proofErr w:type="spellEnd"/>
      <w:r w:rsidRPr="00583248">
        <w:rPr>
          <w:color w:val="auto"/>
        </w:rPr>
        <w:t xml:space="preserve"> garantindo 7 ou mais consultas médica</w:t>
      </w:r>
      <w:r w:rsidR="00583248" w:rsidRPr="00583248">
        <w:rPr>
          <w:color w:val="auto"/>
        </w:rPr>
        <w:t>s</w:t>
      </w:r>
      <w:r w:rsidRPr="00583248">
        <w:rPr>
          <w:color w:val="auto"/>
        </w:rPr>
        <w:t xml:space="preserve"> durante o pré-natal. 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Vigilância epidemiológica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 xml:space="preserve">Trabalho continuado de prevenção contra as doenças e epidemias, desde as mais comuns até as de alto risco.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Vigilância sanitária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 xml:space="preserve">Fiscalização em nível de cuidados especiais em estabelecimentos comerciais, manejo de alimentos, </w:t>
      </w:r>
      <w:r w:rsidR="00583248" w:rsidRPr="00583248">
        <w:rPr>
          <w:color w:val="auto"/>
        </w:rPr>
        <w:t xml:space="preserve">controle </w:t>
      </w:r>
      <w:r w:rsidR="00E8262D">
        <w:rPr>
          <w:color w:val="auto"/>
        </w:rPr>
        <w:t>da qualidade da água e dispensação de alvarás.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Assistência farmacêutica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 xml:space="preserve">Distribuição de medicamentos da </w:t>
      </w:r>
      <w:proofErr w:type="spellStart"/>
      <w:r w:rsidRPr="00583248">
        <w:rPr>
          <w:color w:val="auto"/>
        </w:rPr>
        <w:t>Rename</w:t>
      </w:r>
      <w:proofErr w:type="spellEnd"/>
      <w:r w:rsidRPr="00583248">
        <w:rPr>
          <w:color w:val="auto"/>
        </w:rPr>
        <w:t xml:space="preserve">, </w:t>
      </w:r>
      <w:proofErr w:type="spellStart"/>
      <w:r w:rsidRPr="00583248">
        <w:rPr>
          <w:color w:val="auto"/>
        </w:rPr>
        <w:t>Remume</w:t>
      </w:r>
      <w:proofErr w:type="spellEnd"/>
      <w:r w:rsidRPr="00583248">
        <w:rPr>
          <w:color w:val="auto"/>
        </w:rPr>
        <w:t xml:space="preserve"> e encaminhame</w:t>
      </w:r>
      <w:r w:rsidR="00583248" w:rsidRPr="00583248">
        <w:rPr>
          <w:color w:val="auto"/>
        </w:rPr>
        <w:t>ntos de medicação de alto custo fornecido pelo Estado.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</w:p>
    <w:p w:rsidR="000755F9" w:rsidRPr="00583248" w:rsidRDefault="000755F9" w:rsidP="000755F9">
      <w:pPr>
        <w:pStyle w:val="Default"/>
        <w:spacing w:line="276" w:lineRule="auto"/>
        <w:jc w:val="both"/>
        <w:rPr>
          <w:b/>
          <w:color w:val="auto"/>
        </w:rPr>
      </w:pPr>
      <w:r w:rsidRPr="00583248">
        <w:rPr>
          <w:b/>
          <w:color w:val="auto"/>
        </w:rPr>
        <w:t xml:space="preserve">Saúde Mental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</w:rPr>
      </w:pPr>
      <w:r w:rsidRPr="00583248">
        <w:rPr>
          <w:color w:val="auto"/>
        </w:rPr>
        <w:t>Atendimento psicológico e terapêutico aos paciente</w:t>
      </w:r>
      <w:r w:rsidR="00583248" w:rsidRPr="00583248">
        <w:rPr>
          <w:color w:val="auto"/>
        </w:rPr>
        <w:t>s</w:t>
      </w:r>
      <w:r w:rsidRPr="00583248">
        <w:rPr>
          <w:color w:val="auto"/>
        </w:rPr>
        <w:t xml:space="preserve"> dessa modalidade</w:t>
      </w:r>
      <w:r w:rsidR="00583248" w:rsidRPr="00583248">
        <w:rPr>
          <w:color w:val="auto"/>
        </w:rPr>
        <w:t xml:space="preserve"> com participação em grupo de apoio, como o grupo de saúde men</w:t>
      </w:r>
      <w:r w:rsidR="00E8262D">
        <w:rPr>
          <w:color w:val="auto"/>
        </w:rPr>
        <w:t>tal.</w:t>
      </w:r>
    </w:p>
    <w:p w:rsidR="000755F9" w:rsidRPr="00583248" w:rsidRDefault="000755F9" w:rsidP="000755F9">
      <w:pPr>
        <w:pStyle w:val="Default"/>
        <w:rPr>
          <w:b/>
          <w:color w:val="auto"/>
        </w:rPr>
      </w:pPr>
    </w:p>
    <w:p w:rsidR="000755F9" w:rsidRPr="00583248" w:rsidRDefault="000755F9" w:rsidP="000755F9">
      <w:pPr>
        <w:pStyle w:val="Default"/>
        <w:spacing w:line="360" w:lineRule="auto"/>
        <w:rPr>
          <w:b/>
          <w:color w:val="auto"/>
        </w:rPr>
      </w:pPr>
      <w:r w:rsidRPr="00583248">
        <w:rPr>
          <w:b/>
          <w:color w:val="auto"/>
        </w:rPr>
        <w:t xml:space="preserve">Conselho de Saúde </w:t>
      </w:r>
    </w:p>
    <w:p w:rsidR="000755F9" w:rsidRPr="00583248" w:rsidRDefault="000755F9" w:rsidP="000755F9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 w:rsidRPr="00583248">
        <w:rPr>
          <w:b/>
          <w:color w:val="auto"/>
        </w:rPr>
        <w:t>Lei de criação nº 855 em 12 de setembro de 1997</w:t>
      </w:r>
      <w:r w:rsidRPr="00583248">
        <w:rPr>
          <w:color w:val="auto"/>
        </w:rPr>
        <w:t xml:space="preserve">, </w:t>
      </w:r>
      <w:r w:rsidRPr="00583248">
        <w:rPr>
          <w:rFonts w:eastAsia="Times New Roman"/>
          <w:bCs/>
          <w:color w:val="auto"/>
          <w:kern w:val="36"/>
          <w:lang w:eastAsia="pt-BR"/>
        </w:rPr>
        <w:t xml:space="preserve">cria o conselho municipal de saúde - CMS, e dá outras providências, </w:t>
      </w:r>
      <w:r w:rsidRPr="00583248">
        <w:rPr>
          <w:rFonts w:eastAsia="Times New Roman"/>
          <w:b/>
          <w:bCs/>
          <w:color w:val="auto"/>
          <w:kern w:val="36"/>
          <w:lang w:eastAsia="pt-BR"/>
        </w:rPr>
        <w:t xml:space="preserve">sendo revogada </w:t>
      </w:r>
      <w:r w:rsidRPr="00583248">
        <w:rPr>
          <w:b/>
          <w:color w:val="auto"/>
          <w:shd w:val="clear" w:color="auto" w:fill="FFFFFF"/>
        </w:rPr>
        <w:t>pela Lei nº </w:t>
      </w:r>
      <w:hyperlink r:id="rId7" w:history="1">
        <w:r w:rsidRPr="00583248">
          <w:rPr>
            <w:rStyle w:val="Hyperlink"/>
            <w:b/>
            <w:bCs/>
            <w:color w:val="auto"/>
            <w:shd w:val="clear" w:color="auto" w:fill="FFFFFF"/>
          </w:rPr>
          <w:t>1057</w:t>
        </w:r>
      </w:hyperlink>
      <w:r w:rsidRPr="00583248">
        <w:rPr>
          <w:b/>
          <w:color w:val="auto"/>
          <w:shd w:val="clear" w:color="auto" w:fill="FFFFFF"/>
        </w:rPr>
        <w:t>/2005</w:t>
      </w:r>
      <w:r w:rsidRPr="00583248">
        <w:rPr>
          <w:color w:val="auto"/>
          <w:shd w:val="clear" w:color="auto" w:fill="FFFFFF"/>
        </w:rPr>
        <w:t xml:space="preserve">, </w:t>
      </w:r>
      <w:r w:rsidRPr="00583248">
        <w:rPr>
          <w:color w:val="auto"/>
        </w:rPr>
        <w:t xml:space="preserve">dispõe sobre a competência e composição do Conselho Municipal de Saúde, revoga legislação e dá outras providências </w:t>
      </w:r>
      <w:r w:rsidRPr="00583248">
        <w:rPr>
          <w:b/>
          <w:color w:val="auto"/>
        </w:rPr>
        <w:t xml:space="preserve">sendo ela também revogada pela </w:t>
      </w:r>
      <w:r w:rsidRPr="00583248">
        <w:rPr>
          <w:b/>
          <w:bCs/>
          <w:color w:val="auto"/>
        </w:rPr>
        <w:t>lei nº 1183, de 14 de maio de 2009 (vigente),</w:t>
      </w:r>
      <w:r w:rsidRPr="00583248">
        <w:rPr>
          <w:bCs/>
          <w:color w:val="auto"/>
        </w:rPr>
        <w:t xml:space="preserve"> que </w:t>
      </w:r>
      <w:r w:rsidRPr="00583248">
        <w:rPr>
          <w:color w:val="auto"/>
        </w:rPr>
        <w:t>dá nova redação a lei </w:t>
      </w:r>
      <w:hyperlink r:id="rId8" w:history="1">
        <w:r w:rsidRPr="00583248">
          <w:rPr>
            <w:rStyle w:val="Hyperlink"/>
            <w:color w:val="auto"/>
          </w:rPr>
          <w:t>1057</w:t>
        </w:r>
      </w:hyperlink>
      <w:r w:rsidRPr="00583248">
        <w:rPr>
          <w:color w:val="auto"/>
        </w:rPr>
        <w:t xml:space="preserve">, de 05 de maio de 2005 que atribui competência e define a composição do conselho municipal de saúde e dá outras providências. </w:t>
      </w:r>
    </w:p>
    <w:p w:rsidR="000755F9" w:rsidRPr="000062E2" w:rsidRDefault="000755F9" w:rsidP="000755F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b/>
          <w:szCs w:val="24"/>
        </w:rPr>
        <w:lastRenderedPageBreak/>
        <w:t>d) Competências institucionais, indicando as normas legais e regulamentares correspondentes:</w:t>
      </w:r>
    </w:p>
    <w:p w:rsidR="000755F9" w:rsidRPr="000062E2" w:rsidRDefault="000755F9" w:rsidP="000755F9">
      <w:pPr>
        <w:jc w:val="both"/>
        <w:rPr>
          <w:rFonts w:ascii="Arial" w:hAnsi="Arial" w:cs="Arial"/>
          <w:b/>
          <w:szCs w:val="24"/>
        </w:rPr>
      </w:pPr>
    </w:p>
    <w:p w:rsidR="000755F9" w:rsidRPr="000062E2" w:rsidRDefault="000755F9" w:rsidP="000755F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szCs w:val="24"/>
        </w:rPr>
        <w:t xml:space="preserve">Lei Municipal nº 1057 de 05 de maio de 2005 e nº 1183 de 14 de maio de 2009, Fica criado o Fundo municipal de saúde (criado pela resolução nº 678 de 18 de novembro de 1991). </w:t>
      </w:r>
    </w:p>
    <w:p w:rsidR="000755F9" w:rsidRPr="000062E2" w:rsidRDefault="000755F9" w:rsidP="000755F9">
      <w:pPr>
        <w:pStyle w:val="Default"/>
        <w:ind w:left="720"/>
        <w:rPr>
          <w:b/>
        </w:rPr>
      </w:pPr>
    </w:p>
    <w:p w:rsidR="000755F9" w:rsidRPr="000062E2" w:rsidRDefault="000755F9" w:rsidP="000755F9">
      <w:pPr>
        <w:pStyle w:val="Default"/>
        <w:rPr>
          <w:b/>
        </w:rPr>
      </w:pPr>
    </w:p>
    <w:p w:rsidR="000755F9" w:rsidRPr="000062E2" w:rsidRDefault="000755F9" w:rsidP="000755F9">
      <w:pPr>
        <w:jc w:val="both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b/>
          <w:szCs w:val="24"/>
        </w:rPr>
        <w:t>d) Competências institucionais, indicando as normas legais e regulamentares correspondentes:</w:t>
      </w:r>
    </w:p>
    <w:p w:rsidR="000755F9" w:rsidRPr="000062E2" w:rsidRDefault="000755F9" w:rsidP="000755F9">
      <w:pPr>
        <w:jc w:val="both"/>
        <w:rPr>
          <w:rFonts w:ascii="Arial" w:hAnsi="Arial" w:cs="Arial"/>
          <w:color w:val="FF0000"/>
          <w:szCs w:val="24"/>
        </w:rPr>
      </w:pPr>
    </w:p>
    <w:p w:rsidR="000755F9" w:rsidRPr="000062E2" w:rsidRDefault="000755F9" w:rsidP="000755F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0062E2">
        <w:rPr>
          <w:rFonts w:ascii="Arial" w:hAnsi="Arial" w:cs="Arial"/>
          <w:szCs w:val="24"/>
        </w:rPr>
        <w:t xml:space="preserve">Lei Municipal nº 1057 de 05 de maio de 2005 e nº 1183 de 14 de maio de 2009, Fica criado o Fundo municipal de saúde (criado pela resolução nº 678 de 18 de novembro de 1991). </w:t>
      </w:r>
    </w:p>
    <w:p w:rsidR="000755F9" w:rsidRPr="000062E2" w:rsidRDefault="000755F9" w:rsidP="000755F9">
      <w:pPr>
        <w:jc w:val="both"/>
        <w:rPr>
          <w:rFonts w:ascii="Arial" w:hAnsi="Arial" w:cs="Arial"/>
          <w:color w:val="FF0000"/>
          <w:szCs w:val="24"/>
        </w:rPr>
      </w:pPr>
    </w:p>
    <w:p w:rsidR="000755F9" w:rsidRPr="000062E2" w:rsidRDefault="000755F9" w:rsidP="000755F9">
      <w:pPr>
        <w:jc w:val="both"/>
        <w:rPr>
          <w:rFonts w:ascii="Arial" w:hAnsi="Arial" w:cs="Arial"/>
          <w:color w:val="FF0000"/>
          <w:szCs w:val="24"/>
        </w:rPr>
      </w:pPr>
    </w:p>
    <w:p w:rsidR="000755F9" w:rsidRDefault="000755F9" w:rsidP="000755F9">
      <w:pPr>
        <w:pStyle w:val="NormalWeb"/>
        <w:jc w:val="both"/>
        <w:rPr>
          <w:rFonts w:ascii="Arial" w:hAnsi="Arial" w:cs="Arial"/>
          <w:b/>
        </w:rPr>
      </w:pPr>
      <w:r w:rsidRPr="000062E2">
        <w:rPr>
          <w:rFonts w:ascii="Arial" w:hAnsi="Arial" w:cs="Arial"/>
          <w:b/>
        </w:rPr>
        <w:t>IV - INFORMAÇÕES SOBRE TRANSFERÊNCIAS DE RECURSOS MEDIANTE CONVÊNIO, TERMO DE PARCERIA, TERMO DE COOPERAÇÃO OU INSTRUMENTO CONGÊNERE, DISCRIMINANDO VOLUME DE RECURSOS TRANSFERIDOS E RESPECTIVOS BENEFICIÁRIOS.</w:t>
      </w:r>
    </w:p>
    <w:p w:rsidR="00477AD7" w:rsidRDefault="00477AD7" w:rsidP="000755F9">
      <w:pPr>
        <w:pStyle w:val="NormalWeb"/>
        <w:jc w:val="both"/>
        <w:rPr>
          <w:rFonts w:ascii="Arial" w:hAnsi="Arial" w:cs="Arial"/>
          <w:b/>
        </w:rPr>
      </w:pPr>
    </w:p>
    <w:p w:rsidR="00477AD7" w:rsidRDefault="00477AD7" w:rsidP="000755F9">
      <w:pPr>
        <w:pStyle w:val="NormalWeb"/>
        <w:jc w:val="both"/>
        <w:rPr>
          <w:rFonts w:ascii="Arial" w:hAnsi="Arial" w:cs="Arial"/>
          <w:b/>
        </w:rPr>
      </w:pPr>
    </w:p>
    <w:p w:rsidR="00477AD7" w:rsidRDefault="00477AD7" w:rsidP="000755F9">
      <w:pPr>
        <w:pStyle w:val="NormalWeb"/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153"/>
        <w:tblW w:w="10348" w:type="dxa"/>
        <w:tblLook w:val="04A0" w:firstRow="1" w:lastRow="0" w:firstColumn="1" w:lastColumn="0" w:noHBand="0" w:noVBand="1"/>
      </w:tblPr>
      <w:tblGrid>
        <w:gridCol w:w="2835"/>
        <w:gridCol w:w="2835"/>
        <w:gridCol w:w="2694"/>
        <w:gridCol w:w="1984"/>
      </w:tblGrid>
      <w:tr w:rsidR="00E8262D" w:rsidRPr="001A1083" w:rsidTr="00E8262D">
        <w:tc>
          <w:tcPr>
            <w:tcW w:w="2835" w:type="dxa"/>
          </w:tcPr>
          <w:p w:rsidR="00E8262D" w:rsidRPr="001A1083" w:rsidRDefault="00E8262D" w:rsidP="00E8262D">
            <w:pPr>
              <w:rPr>
                <w:rFonts w:ascii="Arial" w:hAnsi="Arial" w:cs="Arial"/>
                <w:b/>
                <w:szCs w:val="24"/>
              </w:rPr>
            </w:pPr>
            <w:r w:rsidRPr="001A1083">
              <w:rPr>
                <w:rFonts w:ascii="Arial" w:hAnsi="Arial" w:cs="Arial"/>
                <w:b/>
                <w:szCs w:val="24"/>
              </w:rPr>
              <w:t>Entidade beneficiada</w:t>
            </w:r>
          </w:p>
        </w:tc>
        <w:tc>
          <w:tcPr>
            <w:tcW w:w="2835" w:type="dxa"/>
          </w:tcPr>
          <w:p w:rsidR="00E8262D" w:rsidRPr="001A1083" w:rsidRDefault="00E8262D" w:rsidP="00E8262D">
            <w:pPr>
              <w:rPr>
                <w:rFonts w:ascii="Arial" w:hAnsi="Arial" w:cs="Arial"/>
                <w:b/>
                <w:szCs w:val="24"/>
              </w:rPr>
            </w:pPr>
            <w:r w:rsidRPr="001A1083">
              <w:rPr>
                <w:rFonts w:ascii="Arial" w:hAnsi="Arial" w:cs="Arial"/>
                <w:b/>
                <w:szCs w:val="24"/>
              </w:rPr>
              <w:t>Espécie de transferência (subvenção, auxilio, contribuição)</w:t>
            </w:r>
          </w:p>
        </w:tc>
        <w:tc>
          <w:tcPr>
            <w:tcW w:w="2694" w:type="dxa"/>
          </w:tcPr>
          <w:p w:rsidR="00E8262D" w:rsidRPr="001A1083" w:rsidRDefault="00E8262D" w:rsidP="00E8262D">
            <w:pPr>
              <w:rPr>
                <w:rFonts w:ascii="Arial" w:hAnsi="Arial" w:cs="Arial"/>
                <w:b/>
                <w:szCs w:val="24"/>
              </w:rPr>
            </w:pPr>
            <w:r w:rsidRPr="001A1083">
              <w:rPr>
                <w:rFonts w:ascii="Arial" w:hAnsi="Arial" w:cs="Arial"/>
                <w:b/>
                <w:szCs w:val="24"/>
              </w:rPr>
              <w:t>Formalização (convênio, termos de parceria e cooperação)</w:t>
            </w:r>
          </w:p>
        </w:tc>
        <w:tc>
          <w:tcPr>
            <w:tcW w:w="1984" w:type="dxa"/>
          </w:tcPr>
          <w:p w:rsidR="00E8262D" w:rsidRPr="001A1083" w:rsidRDefault="00E8262D" w:rsidP="00E8262D">
            <w:pPr>
              <w:rPr>
                <w:rFonts w:ascii="Arial" w:hAnsi="Arial" w:cs="Arial"/>
                <w:b/>
                <w:szCs w:val="24"/>
              </w:rPr>
            </w:pPr>
            <w:r w:rsidRPr="001A1083">
              <w:rPr>
                <w:rFonts w:ascii="Arial" w:hAnsi="Arial" w:cs="Arial"/>
                <w:b/>
                <w:szCs w:val="24"/>
              </w:rPr>
              <w:t>Valor anual</w:t>
            </w:r>
          </w:p>
        </w:tc>
      </w:tr>
      <w:tr w:rsidR="00E8262D" w:rsidRPr="00B10FD2" w:rsidTr="00E8262D">
        <w:tc>
          <w:tcPr>
            <w:tcW w:w="2835" w:type="dxa"/>
          </w:tcPr>
          <w:p w:rsidR="00E8262D" w:rsidRPr="00E358BB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E358BB">
              <w:rPr>
                <w:rFonts w:ascii="Arial" w:hAnsi="Arial" w:cs="Arial"/>
                <w:bCs/>
              </w:rPr>
              <w:t>HOSPITAL SANTA TERESINHA (HUST)</w:t>
            </w:r>
          </w:p>
        </w:tc>
        <w:tc>
          <w:tcPr>
            <w:tcW w:w="2835" w:type="dxa"/>
          </w:tcPr>
          <w:p w:rsidR="00E8262D" w:rsidRPr="00E358BB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Auxílio Financeiro</w:t>
            </w:r>
          </w:p>
        </w:tc>
        <w:tc>
          <w:tcPr>
            <w:tcW w:w="2694" w:type="dxa"/>
          </w:tcPr>
          <w:p w:rsidR="00E8262D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DE4D7C">
              <w:rPr>
                <w:rFonts w:ascii="Arial" w:hAnsi="Arial" w:cs="Arial"/>
                <w:bCs/>
              </w:rPr>
              <w:t>Termo de colaboração</w:t>
            </w:r>
            <w:r>
              <w:rPr>
                <w:rFonts w:ascii="Arial" w:hAnsi="Arial" w:cs="Arial"/>
                <w:bCs/>
              </w:rPr>
              <w:t xml:space="preserve"> 003/2021</w:t>
            </w:r>
          </w:p>
          <w:p w:rsidR="00E8262D" w:rsidRPr="00DE4D7C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2° Termo Aditivo</w:t>
            </w:r>
          </w:p>
        </w:tc>
        <w:tc>
          <w:tcPr>
            <w:tcW w:w="1984" w:type="dxa"/>
          </w:tcPr>
          <w:p w:rsidR="00E8262D" w:rsidRPr="00DE4D7C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E4D7C">
              <w:rPr>
                <w:rFonts w:ascii="Arial" w:hAnsi="Arial" w:cs="Arial"/>
                <w:b/>
                <w:bCs/>
              </w:rPr>
              <w:t>R$ 172.762,68</w:t>
            </w:r>
          </w:p>
        </w:tc>
      </w:tr>
      <w:tr w:rsidR="00E8262D" w:rsidRPr="00B10FD2" w:rsidTr="00E8262D">
        <w:tc>
          <w:tcPr>
            <w:tcW w:w="2835" w:type="dxa"/>
          </w:tcPr>
          <w:p w:rsidR="00E8262D" w:rsidRPr="00E358BB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E358BB">
              <w:rPr>
                <w:rFonts w:ascii="Arial" w:hAnsi="Arial" w:cs="Arial"/>
                <w:bCs/>
              </w:rPr>
              <w:t>MUNIC.DE HERVAL D’OESTE</w:t>
            </w:r>
            <w:r>
              <w:rPr>
                <w:rFonts w:ascii="Arial" w:hAnsi="Arial" w:cs="Arial"/>
                <w:bCs/>
              </w:rPr>
              <w:t xml:space="preserve"> (UPA 24H)</w:t>
            </w:r>
          </w:p>
        </w:tc>
        <w:tc>
          <w:tcPr>
            <w:tcW w:w="2835" w:type="dxa"/>
          </w:tcPr>
          <w:p w:rsidR="00E8262D" w:rsidRPr="00E358BB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E358BB">
              <w:rPr>
                <w:rFonts w:ascii="Arial" w:hAnsi="Arial" w:cs="Arial"/>
                <w:bCs/>
              </w:rPr>
              <w:t>Auxílio Financeiro</w:t>
            </w:r>
          </w:p>
        </w:tc>
        <w:tc>
          <w:tcPr>
            <w:tcW w:w="2694" w:type="dxa"/>
          </w:tcPr>
          <w:p w:rsidR="00E8262D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DE4D7C">
              <w:rPr>
                <w:rFonts w:ascii="Arial" w:hAnsi="Arial" w:cs="Arial"/>
                <w:bCs/>
              </w:rPr>
              <w:t>Convênio</w:t>
            </w:r>
            <w:r>
              <w:rPr>
                <w:rFonts w:ascii="Arial" w:hAnsi="Arial" w:cs="Arial"/>
                <w:bCs/>
              </w:rPr>
              <w:t xml:space="preserve"> 002/2019</w:t>
            </w:r>
          </w:p>
          <w:p w:rsidR="00E8262D" w:rsidRPr="00DE4D7C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3° Termo Aditivo</w:t>
            </w:r>
          </w:p>
        </w:tc>
        <w:tc>
          <w:tcPr>
            <w:tcW w:w="1984" w:type="dxa"/>
          </w:tcPr>
          <w:p w:rsidR="00E8262D" w:rsidRPr="00DE4D7C" w:rsidRDefault="00E8262D" w:rsidP="00E8262D">
            <w:pPr>
              <w:pStyle w:val="NormalWeb"/>
              <w:spacing w:line="276" w:lineRule="auto"/>
              <w:rPr>
                <w:rFonts w:ascii="Arial" w:hAnsi="Arial" w:cs="Arial"/>
                <w:b/>
              </w:rPr>
            </w:pPr>
            <w:r w:rsidRPr="00DE4D7C">
              <w:rPr>
                <w:rFonts w:ascii="Arial" w:hAnsi="Arial" w:cs="Arial"/>
                <w:b/>
              </w:rPr>
              <w:t>R$ 169.368,00</w:t>
            </w:r>
          </w:p>
        </w:tc>
      </w:tr>
      <w:tr w:rsidR="00DF32F2" w:rsidRPr="00B10FD2" w:rsidTr="00E8262D">
        <w:tc>
          <w:tcPr>
            <w:tcW w:w="2835" w:type="dxa"/>
          </w:tcPr>
          <w:p w:rsidR="00DF32F2" w:rsidRPr="00E358BB" w:rsidRDefault="00DF32F2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E358BB">
              <w:rPr>
                <w:rFonts w:ascii="Arial" w:hAnsi="Arial" w:cs="Arial"/>
                <w:bCs/>
              </w:rPr>
              <w:t>APAS</w:t>
            </w:r>
          </w:p>
        </w:tc>
        <w:tc>
          <w:tcPr>
            <w:tcW w:w="2835" w:type="dxa"/>
          </w:tcPr>
          <w:p w:rsidR="00DF32F2" w:rsidRPr="00E358BB" w:rsidRDefault="00DF32F2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Auxílio Financeiro</w:t>
            </w:r>
          </w:p>
        </w:tc>
        <w:tc>
          <w:tcPr>
            <w:tcW w:w="2694" w:type="dxa"/>
          </w:tcPr>
          <w:p w:rsidR="00DF32F2" w:rsidRPr="00DE4D7C" w:rsidRDefault="00DF32F2" w:rsidP="00E8262D">
            <w:pPr>
              <w:pStyle w:val="NormalWeb"/>
              <w:spacing w:line="276" w:lineRule="auto"/>
              <w:rPr>
                <w:rFonts w:ascii="Arial" w:hAnsi="Arial" w:cs="Arial"/>
                <w:bCs/>
              </w:rPr>
            </w:pPr>
            <w:r w:rsidRPr="00E358BB">
              <w:rPr>
                <w:rFonts w:ascii="Arial" w:hAnsi="Arial" w:cs="Arial"/>
                <w:bCs/>
              </w:rPr>
              <w:t>Termo de colaboração</w:t>
            </w:r>
            <w:r>
              <w:rPr>
                <w:rFonts w:ascii="Arial" w:hAnsi="Arial" w:cs="Arial"/>
                <w:bCs/>
              </w:rPr>
              <w:t xml:space="preserve"> 001/2022</w:t>
            </w:r>
          </w:p>
        </w:tc>
        <w:tc>
          <w:tcPr>
            <w:tcW w:w="1984" w:type="dxa"/>
          </w:tcPr>
          <w:p w:rsidR="00DF32F2" w:rsidRPr="00DE4D7C" w:rsidRDefault="00DF32F2" w:rsidP="00E8262D">
            <w:pPr>
              <w:pStyle w:val="NormalWeb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R$ 3.600</w:t>
            </w:r>
            <w:r w:rsidRPr="00531BF0">
              <w:rPr>
                <w:rFonts w:ascii="Arial" w:hAnsi="Arial" w:cs="Arial"/>
                <w:b/>
              </w:rPr>
              <w:t>,00</w:t>
            </w:r>
          </w:p>
        </w:tc>
      </w:tr>
    </w:tbl>
    <w:p w:rsidR="000755F9" w:rsidRDefault="000755F9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0755F9" w:rsidRPr="000062E2" w:rsidRDefault="000755F9" w:rsidP="000755F9">
      <w:pPr>
        <w:jc w:val="both"/>
        <w:rPr>
          <w:rFonts w:ascii="Arial" w:hAnsi="Arial" w:cs="Arial"/>
          <w:szCs w:val="24"/>
        </w:rPr>
      </w:pPr>
    </w:p>
    <w:p w:rsidR="000755F9" w:rsidRPr="000062E2" w:rsidRDefault="000755F9" w:rsidP="000755F9">
      <w:pPr>
        <w:jc w:val="both"/>
        <w:rPr>
          <w:rFonts w:ascii="Arial" w:hAnsi="Arial" w:cs="Arial"/>
          <w:szCs w:val="24"/>
        </w:rPr>
      </w:pPr>
    </w:p>
    <w:p w:rsidR="000755F9" w:rsidRPr="000062E2" w:rsidRDefault="000755F9" w:rsidP="000755F9">
      <w:pPr>
        <w:pStyle w:val="Default"/>
        <w:jc w:val="both"/>
        <w:rPr>
          <w:b/>
        </w:rPr>
      </w:pPr>
      <w:r w:rsidRPr="000062E2">
        <w:rPr>
          <w:b/>
        </w:rPr>
        <w:t xml:space="preserve">VI - INFORMAÇÕES SOBRE AS RECOMENDAÇÕES EXPEDIDAS PELO ÓRGÃO DE CONTROLE INTERNO E AS PROVIDÊNCIAS ADOTADAS (OU NÃO) NO EXERCÍCIO, DEMONSTRANDO: </w:t>
      </w:r>
    </w:p>
    <w:p w:rsidR="000755F9" w:rsidRPr="000062E2" w:rsidRDefault="000755F9" w:rsidP="000755F9">
      <w:pPr>
        <w:pStyle w:val="Default"/>
        <w:jc w:val="both"/>
        <w:rPr>
          <w:b/>
        </w:rPr>
      </w:pPr>
    </w:p>
    <w:p w:rsidR="000755F9" w:rsidRPr="000062E2" w:rsidRDefault="000755F9" w:rsidP="000755F9">
      <w:pPr>
        <w:pStyle w:val="Default"/>
        <w:numPr>
          <w:ilvl w:val="0"/>
          <w:numId w:val="11"/>
        </w:numPr>
        <w:jc w:val="both"/>
        <w:rPr>
          <w:b/>
        </w:rPr>
      </w:pPr>
      <w:r w:rsidRPr="000062E2">
        <w:rPr>
          <w:b/>
        </w:rPr>
        <w:t>Recomendações expedidas e providências adotadas:</w:t>
      </w:r>
    </w:p>
    <w:p w:rsidR="000755F9" w:rsidRPr="000062E2" w:rsidRDefault="000755F9" w:rsidP="000755F9">
      <w:pPr>
        <w:pStyle w:val="Default"/>
        <w:ind w:left="720"/>
        <w:jc w:val="both"/>
      </w:pPr>
      <w:r w:rsidRPr="000062E2">
        <w:t>Não houve</w:t>
      </w:r>
    </w:p>
    <w:p w:rsidR="000755F9" w:rsidRPr="000062E2" w:rsidRDefault="000755F9" w:rsidP="000755F9">
      <w:pPr>
        <w:pStyle w:val="Default"/>
        <w:jc w:val="both"/>
      </w:pPr>
    </w:p>
    <w:p w:rsidR="000755F9" w:rsidRPr="000062E2" w:rsidRDefault="000755F9" w:rsidP="000755F9">
      <w:pPr>
        <w:pStyle w:val="Default"/>
        <w:tabs>
          <w:tab w:val="left" w:pos="0"/>
        </w:tabs>
        <w:jc w:val="both"/>
      </w:pPr>
    </w:p>
    <w:p w:rsidR="000755F9" w:rsidRPr="00477AD7" w:rsidRDefault="000755F9" w:rsidP="000755F9">
      <w:pPr>
        <w:pStyle w:val="Default"/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477AD7">
        <w:rPr>
          <w:b/>
        </w:rPr>
        <w:t>Recomendações pendentes:</w:t>
      </w:r>
    </w:p>
    <w:p w:rsidR="000755F9" w:rsidRPr="000062E2" w:rsidRDefault="000755F9" w:rsidP="000755F9">
      <w:pPr>
        <w:pStyle w:val="Default"/>
        <w:tabs>
          <w:tab w:val="left" w:pos="0"/>
        </w:tabs>
        <w:ind w:left="720"/>
        <w:jc w:val="both"/>
      </w:pPr>
    </w:p>
    <w:p w:rsidR="000755F9" w:rsidRPr="000062E2" w:rsidRDefault="000755F9" w:rsidP="000755F9">
      <w:pPr>
        <w:pStyle w:val="Default"/>
        <w:tabs>
          <w:tab w:val="left" w:pos="0"/>
        </w:tabs>
        <w:ind w:left="720"/>
        <w:jc w:val="both"/>
      </w:pPr>
      <w:r w:rsidRPr="000062E2">
        <w:t>Não Houve</w:t>
      </w:r>
    </w:p>
    <w:p w:rsidR="000755F9" w:rsidRDefault="000755F9" w:rsidP="000755F9">
      <w:pPr>
        <w:jc w:val="both"/>
        <w:rPr>
          <w:rFonts w:ascii="Arial" w:hAnsi="Arial" w:cs="Arial"/>
          <w:szCs w:val="24"/>
        </w:rPr>
      </w:pPr>
    </w:p>
    <w:p w:rsidR="00477AD7" w:rsidRDefault="00477AD7" w:rsidP="000755F9">
      <w:pPr>
        <w:jc w:val="both"/>
        <w:rPr>
          <w:rFonts w:ascii="Arial" w:hAnsi="Arial" w:cs="Arial"/>
          <w:szCs w:val="24"/>
        </w:rPr>
      </w:pPr>
    </w:p>
    <w:p w:rsidR="00786AAA" w:rsidRDefault="00786AAA" w:rsidP="000755F9">
      <w:pPr>
        <w:jc w:val="both"/>
        <w:rPr>
          <w:rFonts w:ascii="Arial" w:hAnsi="Arial" w:cs="Arial"/>
          <w:szCs w:val="24"/>
        </w:rPr>
      </w:pPr>
    </w:p>
    <w:p w:rsidR="00786AAA" w:rsidRPr="0085458E" w:rsidRDefault="00126920" w:rsidP="00786AAA">
      <w:pPr>
        <w:pStyle w:val="Default"/>
        <w:spacing w:line="276" w:lineRule="auto"/>
        <w:jc w:val="right"/>
        <w:rPr>
          <w:color w:val="auto"/>
        </w:rPr>
      </w:pPr>
      <w:r>
        <w:rPr>
          <w:color w:val="auto"/>
        </w:rPr>
        <w:t>Erval Velho, 26 de fevereiro de 2024.</w:t>
      </w:r>
    </w:p>
    <w:p w:rsidR="00786AAA" w:rsidRDefault="00786AAA" w:rsidP="000755F9">
      <w:pPr>
        <w:jc w:val="both"/>
        <w:rPr>
          <w:rFonts w:ascii="Arial" w:hAnsi="Arial" w:cs="Arial"/>
          <w:szCs w:val="24"/>
        </w:rPr>
      </w:pPr>
    </w:p>
    <w:p w:rsidR="00786AAA" w:rsidRDefault="00786AAA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E8262D" w:rsidRDefault="00E8262D" w:rsidP="000755F9">
      <w:pPr>
        <w:jc w:val="both"/>
        <w:rPr>
          <w:rFonts w:ascii="Arial" w:hAnsi="Arial" w:cs="Arial"/>
          <w:szCs w:val="24"/>
        </w:rPr>
      </w:pPr>
    </w:p>
    <w:p w:rsidR="00477AD7" w:rsidRPr="000062E2" w:rsidRDefault="00477AD7" w:rsidP="000755F9">
      <w:pPr>
        <w:jc w:val="both"/>
        <w:rPr>
          <w:rFonts w:ascii="Arial" w:hAnsi="Arial" w:cs="Arial"/>
          <w:szCs w:val="24"/>
        </w:rPr>
      </w:pPr>
    </w:p>
    <w:p w:rsidR="000755F9" w:rsidRPr="000062E2" w:rsidRDefault="000755F9" w:rsidP="000755F9">
      <w:pPr>
        <w:jc w:val="both"/>
        <w:rPr>
          <w:rFonts w:ascii="Arial" w:hAnsi="Arial" w:cs="Arial"/>
          <w:szCs w:val="24"/>
        </w:rPr>
      </w:pPr>
    </w:p>
    <w:p w:rsidR="000755F9" w:rsidRPr="000062E2" w:rsidRDefault="000755F9" w:rsidP="000755F9">
      <w:pPr>
        <w:jc w:val="center"/>
        <w:rPr>
          <w:rFonts w:ascii="Arial" w:hAnsi="Arial" w:cs="Arial"/>
          <w:szCs w:val="24"/>
        </w:rPr>
      </w:pPr>
      <w:r w:rsidRPr="000062E2">
        <w:rPr>
          <w:rFonts w:ascii="Arial" w:hAnsi="Arial" w:cs="Arial"/>
          <w:szCs w:val="24"/>
        </w:rPr>
        <w:t>__________________________</w:t>
      </w:r>
    </w:p>
    <w:p w:rsidR="000755F9" w:rsidRPr="000062E2" w:rsidRDefault="000755F9" w:rsidP="000755F9">
      <w:pPr>
        <w:jc w:val="center"/>
        <w:rPr>
          <w:rFonts w:ascii="Arial" w:hAnsi="Arial" w:cs="Arial"/>
          <w:szCs w:val="24"/>
        </w:rPr>
      </w:pPr>
      <w:r w:rsidRPr="000062E2">
        <w:rPr>
          <w:rFonts w:ascii="Arial" w:hAnsi="Arial" w:cs="Arial"/>
          <w:szCs w:val="24"/>
        </w:rPr>
        <w:t xml:space="preserve">João </w:t>
      </w:r>
      <w:proofErr w:type="spellStart"/>
      <w:r w:rsidRPr="000062E2">
        <w:rPr>
          <w:rFonts w:ascii="Arial" w:hAnsi="Arial" w:cs="Arial"/>
          <w:szCs w:val="24"/>
        </w:rPr>
        <w:t>Luis</w:t>
      </w:r>
      <w:proofErr w:type="spellEnd"/>
      <w:r w:rsidRPr="000062E2">
        <w:rPr>
          <w:rFonts w:ascii="Arial" w:hAnsi="Arial" w:cs="Arial"/>
          <w:szCs w:val="24"/>
        </w:rPr>
        <w:t xml:space="preserve"> Wiest</w:t>
      </w:r>
    </w:p>
    <w:p w:rsidR="00322EF8" w:rsidRPr="002B16AB" w:rsidRDefault="000755F9" w:rsidP="002B16AB">
      <w:pPr>
        <w:jc w:val="center"/>
        <w:rPr>
          <w:rFonts w:ascii="Arial" w:hAnsi="Arial" w:cs="Arial"/>
          <w:szCs w:val="24"/>
        </w:rPr>
      </w:pPr>
      <w:r w:rsidRPr="000062E2">
        <w:rPr>
          <w:rFonts w:ascii="Arial" w:hAnsi="Arial" w:cs="Arial"/>
          <w:szCs w:val="24"/>
        </w:rPr>
        <w:t>Secretário Municipal de Saúde</w:t>
      </w:r>
    </w:p>
    <w:sectPr w:rsidR="00322EF8" w:rsidRPr="002B16AB" w:rsidSect="00287102">
      <w:headerReference w:type="default" r:id="rId9"/>
      <w:footerReference w:type="default" r:id="rId10"/>
      <w:type w:val="continuous"/>
      <w:pgSz w:w="11907" w:h="16840" w:code="9"/>
      <w:pgMar w:top="1134" w:right="1134" w:bottom="1134" w:left="1134" w:header="568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20" w:rsidRDefault="00126920">
      <w:r>
        <w:separator/>
      </w:r>
    </w:p>
  </w:endnote>
  <w:endnote w:type="continuationSeparator" w:id="0">
    <w:p w:rsidR="00126920" w:rsidRDefault="0012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20" w:rsidRDefault="00126920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saude@ervalvelho.sc.gov.br</w:t>
    </w:r>
  </w:p>
  <w:p w:rsidR="00126920" w:rsidRDefault="00126920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Nereu Ramos, S/N - Fone: (49) 3542-1206</w:t>
    </w:r>
  </w:p>
  <w:p w:rsidR="00126920" w:rsidRDefault="00126920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89613-000                       </w:t>
    </w:r>
    <w:r>
      <w:rPr>
        <w:b/>
        <w:sz w:val="16"/>
        <w:szCs w:val="16"/>
      </w:rPr>
      <w:t>ERVAL VELHO</w:t>
    </w:r>
    <w:r>
      <w:rPr>
        <w:sz w:val="16"/>
        <w:szCs w:val="16"/>
      </w:rPr>
      <w:t xml:space="preserve">                    Santa Catarina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20" w:rsidRDefault="00126920">
      <w:r>
        <w:separator/>
      </w:r>
    </w:p>
  </w:footnote>
  <w:footnote w:type="continuationSeparator" w:id="0">
    <w:p w:rsidR="00126920" w:rsidRDefault="0012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20" w:rsidRDefault="00126920" w:rsidP="00287102">
    <w:pPr>
      <w:pStyle w:val="Cabealho"/>
      <w:rPr>
        <w:b/>
        <w:sz w:val="32"/>
      </w:rPr>
    </w:pPr>
    <w:r w:rsidRPr="00287102">
      <w:rPr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3A08C7" wp14:editId="346F7796">
              <wp:simplePos x="0" y="0"/>
              <wp:positionH relativeFrom="column">
                <wp:posOffset>1537335</wp:posOffset>
              </wp:positionH>
              <wp:positionV relativeFrom="paragraph">
                <wp:posOffset>2540</wp:posOffset>
              </wp:positionV>
              <wp:extent cx="5124450" cy="1404620"/>
              <wp:effectExtent l="0" t="0" r="0" b="19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6920" w:rsidRDefault="00126920" w:rsidP="00287102">
                          <w:pPr>
                            <w:pStyle w:val="Cabealho"/>
                            <w:rPr>
                              <w:rFonts w:ascii="Courier New" w:hAnsi="Courier New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32"/>
                            </w:rPr>
                            <w:t>ESTADO DE SANTA CATARINA</w:t>
                          </w:r>
                        </w:p>
                        <w:p w:rsidR="00126920" w:rsidRDefault="00126920" w:rsidP="00287102">
                          <w:pPr>
                            <w:pStyle w:val="Cabealho"/>
                            <w:rPr>
                              <w:rFonts w:ascii="Courier New" w:hAnsi="Courier New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32"/>
                            </w:rPr>
                            <w:t>PREFEITURA MUNICIPAL DE ERVAL VELHO</w:t>
                          </w:r>
                        </w:p>
                        <w:p w:rsidR="00126920" w:rsidRDefault="00126920" w:rsidP="00287102">
                          <w:pPr>
                            <w:pStyle w:val="Cabealho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Secretaria Municipal de Saúde</w:t>
                          </w:r>
                        </w:p>
                        <w:p w:rsidR="00126920" w:rsidRDefault="0012692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3A08C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1.05pt;margin-top:.2pt;width:4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YrEgIAAPsDAAAOAAAAZHJzL2Uyb0RvYy54bWysU9uO2yAQfa/Uf0C8N44tZy9WnNU221SV&#10;thdptx8wwThGxQwFEjv9+g44m43at6p+QOCZOcw5c1jejb1mB+m8QlPzfDbnTBqBjTK7mn9/3ry7&#10;4cwHMA1oNLLmR+n53ertm+VgK1lgh7qRjhGI8dVga96FYKss86KTPfgZWmko2KLrIdDR7bLGwUDo&#10;vc6K+fwqG9A11qGQ3tPfhynIVwm/baUIX9vWy8B0zam3kFaX1m1cs9USqp0D2ylxagP+oYselKFL&#10;z1APEIDtnfoLqlfCocc2zAT2GbatEjJxIDb5/A82Tx1YmbiQON6eZfL/D1Z8OXxzTDU1L/Jrzgz0&#10;NKQ1qBFYI9mzHAOyIqo0WF9R8pOl9DC+x5GmnRh7+4jih2cG1x2Ynbx3DodOQkNd5rEyuyidcHwE&#10;2Q6fsaHLYB8wAY2t66OEJAojdJrW8Twh6oMJ+rnIi7JcUEhQLC/n5VWRZphB9VJunQ8fJfYsbmru&#10;yAIJHg6PPsR2oHpJibcZ3Citkw20YUPNbxfFIhVcRHoVyKVa9TW/mcdv8k1k+cE0qTiA0tOeLtDm&#10;RDsynTiHcTtSYtRii82RBHA4uZFeD206dL84G8iJNfc/9+AkZ/qTIRFv87KM1k2HcnFNjJm7jGwv&#10;I2AEQdU8cDZt1yHZPXL19p7E3qgkw2snp17JYUmd02uIFr48p6zXN7v6DQAA//8DAFBLAwQUAAYA&#10;CAAAACEAXWzIeNwAAAAJAQAADwAAAGRycy9kb3ducmV2LnhtbEyPwU7DMBBE70j8g7VI3KgdKyqQ&#10;xqkq1JYjUKKe3XhJIuK1Fbtp+HvcExxHbzT7tlzPdmATjqF3pCBbCGBIjTM9tQrqz93DE7AQNRk9&#10;OEIFPxhgXd3elLow7kIfOB1iy9IIhUIr6GL0Beeh6dDqsHAeKbEvN1odUxxbbkZ9SeN24FKIJbe6&#10;p3Sh0x5fOmy+D2erwEe/f3wd3943290k6uO+ln27Ver+bt6sgEWc418ZrvpJHarkdHJnMoENCmQu&#10;s1RVkAO7YpE/p3xKQGZL4FXJ/39Q/QIAAP//AwBQSwECLQAUAAYACAAAACEAtoM4kv4AAADhAQAA&#10;EwAAAAAAAAAAAAAAAAAAAAAAW0NvbnRlbnRfVHlwZXNdLnhtbFBLAQItABQABgAIAAAAIQA4/SH/&#10;1gAAAJQBAAALAAAAAAAAAAAAAAAAAC8BAABfcmVscy8ucmVsc1BLAQItABQABgAIAAAAIQBv3XYr&#10;EgIAAPsDAAAOAAAAAAAAAAAAAAAAAC4CAABkcnMvZTJvRG9jLnhtbFBLAQItABQABgAIAAAAIQBd&#10;bMh43AAAAAkBAAAPAAAAAAAAAAAAAAAAAGwEAABkcnMvZG93bnJldi54bWxQSwUGAAAAAAQABADz&#10;AAAAdQUAAAAA&#10;" filled="f" stroked="f">
              <v:textbox style="mso-fit-shape-to-text:t">
                <w:txbxContent>
                  <w:p w:rsidR="00126920" w:rsidRDefault="00126920" w:rsidP="00287102">
                    <w:pPr>
                      <w:pStyle w:val="Cabealho"/>
                      <w:rPr>
                        <w:rFonts w:ascii="Courier New" w:hAnsi="Courier New"/>
                        <w:b/>
                        <w:sz w:val="32"/>
                      </w:rPr>
                    </w:pPr>
                    <w:r>
                      <w:rPr>
                        <w:rFonts w:ascii="Courier New" w:hAnsi="Courier New"/>
                        <w:b/>
                        <w:sz w:val="32"/>
                      </w:rPr>
                      <w:t>ESTADO DE SANTA CATARINA</w:t>
                    </w:r>
                  </w:p>
                  <w:p w:rsidR="00126920" w:rsidRDefault="00126920" w:rsidP="00287102">
                    <w:pPr>
                      <w:pStyle w:val="Cabealho"/>
                      <w:rPr>
                        <w:rFonts w:ascii="Courier New" w:hAnsi="Courier New"/>
                        <w:b/>
                        <w:sz w:val="32"/>
                      </w:rPr>
                    </w:pPr>
                    <w:r>
                      <w:rPr>
                        <w:rFonts w:ascii="Courier New" w:hAnsi="Courier New"/>
                        <w:b/>
                        <w:sz w:val="32"/>
                      </w:rPr>
                      <w:t>PREFEITURA MUNICIPAL DE ERVAL VELHO</w:t>
                    </w:r>
                  </w:p>
                  <w:p w:rsidR="00126920" w:rsidRDefault="00126920" w:rsidP="00287102">
                    <w:pPr>
                      <w:pStyle w:val="Cabealho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Secretaria Municipal de Saúde</w:t>
                    </w:r>
                  </w:p>
                  <w:p w:rsidR="00126920" w:rsidRDefault="00126920"/>
                </w:txbxContent>
              </v:textbox>
              <w10:wrap type="square"/>
            </v:shape>
          </w:pict>
        </mc:Fallback>
      </mc:AlternateContent>
    </w:r>
    <w:r w:rsidRPr="00287102">
      <w:rPr>
        <w:rFonts w:ascii="Courier New" w:hAnsi="Courier New"/>
        <w:b/>
        <w:noProof/>
        <w:sz w:val="32"/>
      </w:rPr>
      <w:drawing>
        <wp:inline distT="0" distB="0" distL="0" distR="0" wp14:anchorId="472669F5" wp14:editId="27BBAE47">
          <wp:extent cx="1066760" cy="906145"/>
          <wp:effectExtent l="0" t="0" r="635" b="8255"/>
          <wp:docPr id="5" name="Imagem 5" descr="C:\Users\TFD_2\Desktop\bandeira tribu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FD_2\Desktop\bandeira tribul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765" cy="93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  <w:b/>
        <w:sz w:val="32"/>
      </w:rPr>
      <w:t xml:space="preserve">     </w:t>
    </w:r>
  </w:p>
  <w:p w:rsidR="00126920" w:rsidRDefault="00126920">
    <w:pPr>
      <w:pStyle w:val="Cabealho"/>
      <w:ind w:left="2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7E7"/>
    <w:multiLevelType w:val="singleLevel"/>
    <w:tmpl w:val="BB5A1B92"/>
    <w:lvl w:ilvl="0">
      <w:start w:val="3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">
    <w:nsid w:val="25F553D7"/>
    <w:multiLevelType w:val="singleLevel"/>
    <w:tmpl w:val="3BC42CDA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9FA07F7"/>
    <w:multiLevelType w:val="singleLevel"/>
    <w:tmpl w:val="8E725158"/>
    <w:lvl w:ilvl="0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707AE6"/>
    <w:multiLevelType w:val="hybridMultilevel"/>
    <w:tmpl w:val="2BD26D58"/>
    <w:lvl w:ilvl="0" w:tplc="0416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2912F34"/>
    <w:multiLevelType w:val="hybridMultilevel"/>
    <w:tmpl w:val="219A9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A1F0E"/>
    <w:multiLevelType w:val="hybridMultilevel"/>
    <w:tmpl w:val="58368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1235E"/>
    <w:multiLevelType w:val="singleLevel"/>
    <w:tmpl w:val="E15297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B90BD8"/>
    <w:multiLevelType w:val="singleLevel"/>
    <w:tmpl w:val="204AFDF2"/>
    <w:lvl w:ilvl="0">
      <w:start w:val="1"/>
      <w:numFmt w:val="decimal"/>
      <w:lvlText w:val="%1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8">
    <w:nsid w:val="74EA0A8B"/>
    <w:multiLevelType w:val="singleLevel"/>
    <w:tmpl w:val="3954A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5E77E5"/>
    <w:multiLevelType w:val="hybridMultilevel"/>
    <w:tmpl w:val="C89A30CC"/>
    <w:lvl w:ilvl="0" w:tplc="0416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D7F4D1E"/>
    <w:multiLevelType w:val="singleLevel"/>
    <w:tmpl w:val="6786170E"/>
    <w:lvl w:ilvl="0">
      <w:start w:val="1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Ronei\Documentos\Ronei\Autoridades.doc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A"/>
    <w:rsid w:val="00004B77"/>
    <w:rsid w:val="0001084D"/>
    <w:rsid w:val="000313AF"/>
    <w:rsid w:val="00037C31"/>
    <w:rsid w:val="000755F9"/>
    <w:rsid w:val="000877F9"/>
    <w:rsid w:val="00111DC7"/>
    <w:rsid w:val="00126920"/>
    <w:rsid w:val="00152DAF"/>
    <w:rsid w:val="001553A9"/>
    <w:rsid w:val="001A1083"/>
    <w:rsid w:val="001E253B"/>
    <w:rsid w:val="00222349"/>
    <w:rsid w:val="002317D8"/>
    <w:rsid w:val="002447B3"/>
    <w:rsid w:val="002758BC"/>
    <w:rsid w:val="00287102"/>
    <w:rsid w:val="002A41D3"/>
    <w:rsid w:val="002B16AB"/>
    <w:rsid w:val="002C5075"/>
    <w:rsid w:val="002D2895"/>
    <w:rsid w:val="002D7445"/>
    <w:rsid w:val="002E58BF"/>
    <w:rsid w:val="00313735"/>
    <w:rsid w:val="003219D3"/>
    <w:rsid w:val="00322EF8"/>
    <w:rsid w:val="00344019"/>
    <w:rsid w:val="00346CC9"/>
    <w:rsid w:val="00387650"/>
    <w:rsid w:val="00391AFC"/>
    <w:rsid w:val="003E4532"/>
    <w:rsid w:val="00442DAB"/>
    <w:rsid w:val="00446AAB"/>
    <w:rsid w:val="0045724A"/>
    <w:rsid w:val="00477AD7"/>
    <w:rsid w:val="00480B30"/>
    <w:rsid w:val="004A65CA"/>
    <w:rsid w:val="004A784E"/>
    <w:rsid w:val="00534023"/>
    <w:rsid w:val="00536C2F"/>
    <w:rsid w:val="00537752"/>
    <w:rsid w:val="00576A3B"/>
    <w:rsid w:val="00583248"/>
    <w:rsid w:val="0059515A"/>
    <w:rsid w:val="005E762A"/>
    <w:rsid w:val="006077F3"/>
    <w:rsid w:val="00642D53"/>
    <w:rsid w:val="00647ECE"/>
    <w:rsid w:val="006519F4"/>
    <w:rsid w:val="00692569"/>
    <w:rsid w:val="006937C1"/>
    <w:rsid w:val="00696923"/>
    <w:rsid w:val="006A02DF"/>
    <w:rsid w:val="006C34A7"/>
    <w:rsid w:val="007106E2"/>
    <w:rsid w:val="007321C3"/>
    <w:rsid w:val="00786AAA"/>
    <w:rsid w:val="00805837"/>
    <w:rsid w:val="00852D13"/>
    <w:rsid w:val="008536B9"/>
    <w:rsid w:val="0085754B"/>
    <w:rsid w:val="008602A4"/>
    <w:rsid w:val="008E068C"/>
    <w:rsid w:val="0090405C"/>
    <w:rsid w:val="00946543"/>
    <w:rsid w:val="009852EE"/>
    <w:rsid w:val="0099584B"/>
    <w:rsid w:val="009D392F"/>
    <w:rsid w:val="00A04955"/>
    <w:rsid w:val="00A8477E"/>
    <w:rsid w:val="00A91144"/>
    <w:rsid w:val="00A94A6A"/>
    <w:rsid w:val="00A94FBB"/>
    <w:rsid w:val="00B21311"/>
    <w:rsid w:val="00B25D8A"/>
    <w:rsid w:val="00B74879"/>
    <w:rsid w:val="00BD58AE"/>
    <w:rsid w:val="00BE70BA"/>
    <w:rsid w:val="00C259DC"/>
    <w:rsid w:val="00C3193A"/>
    <w:rsid w:val="00C34360"/>
    <w:rsid w:val="00C34616"/>
    <w:rsid w:val="00C438A5"/>
    <w:rsid w:val="00C55918"/>
    <w:rsid w:val="00C7083F"/>
    <w:rsid w:val="00C76E88"/>
    <w:rsid w:val="00C84E29"/>
    <w:rsid w:val="00C97D52"/>
    <w:rsid w:val="00CB0DCD"/>
    <w:rsid w:val="00CB4DED"/>
    <w:rsid w:val="00CE39BD"/>
    <w:rsid w:val="00CF082E"/>
    <w:rsid w:val="00D03245"/>
    <w:rsid w:val="00D10C3E"/>
    <w:rsid w:val="00D13AEF"/>
    <w:rsid w:val="00D27B5B"/>
    <w:rsid w:val="00DA38DD"/>
    <w:rsid w:val="00DB2B4C"/>
    <w:rsid w:val="00DD0F01"/>
    <w:rsid w:val="00DD41FC"/>
    <w:rsid w:val="00DF32F2"/>
    <w:rsid w:val="00E02592"/>
    <w:rsid w:val="00E4715E"/>
    <w:rsid w:val="00E8262D"/>
    <w:rsid w:val="00E949EF"/>
    <w:rsid w:val="00EB0F94"/>
    <w:rsid w:val="00EC44B6"/>
    <w:rsid w:val="00EC7B8F"/>
    <w:rsid w:val="00ED342E"/>
    <w:rsid w:val="00EE13B5"/>
    <w:rsid w:val="00EE4AF9"/>
    <w:rsid w:val="00F6111B"/>
    <w:rsid w:val="00F73CEC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20FCBE66-D83D-40D0-B362-147FAF1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firstLine="1701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outlineLvl w:val="5"/>
    </w:pPr>
  </w:style>
  <w:style w:type="paragraph" w:styleId="Ttulo7">
    <w:name w:val="heading 7"/>
    <w:basedOn w:val="Normal"/>
    <w:next w:val="Normal"/>
    <w:qFormat/>
    <w:pPr>
      <w:keepNext/>
      <w:spacing w:line="360" w:lineRule="auto"/>
      <w:jc w:val="right"/>
      <w:outlineLvl w:val="6"/>
    </w:p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567"/>
    </w:pPr>
  </w:style>
  <w:style w:type="paragraph" w:styleId="Corpodetexto">
    <w:name w:val="Body Text"/>
    <w:basedOn w:val="Normal"/>
    <w:pPr>
      <w:jc w:val="both"/>
    </w:pPr>
    <w:rPr>
      <w:sz w:val="26"/>
    </w:rPr>
  </w:style>
  <w:style w:type="paragraph" w:styleId="Recuodecorpodetexto2">
    <w:name w:val="Body Text Indent 2"/>
    <w:basedOn w:val="Normal"/>
    <w:pPr>
      <w:spacing w:line="360" w:lineRule="auto"/>
      <w:ind w:firstLine="567"/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line="360" w:lineRule="auto"/>
      <w:ind w:firstLine="567"/>
      <w:jc w:val="both"/>
    </w:pPr>
    <w:rPr>
      <w:sz w:val="28"/>
      <w:szCs w:val="30"/>
    </w:rPr>
  </w:style>
  <w:style w:type="character" w:customStyle="1" w:styleId="municipiosnome">
    <w:name w:val="municipiosnome"/>
    <w:basedOn w:val="Fontepargpadro"/>
    <w:rsid w:val="002E58BF"/>
  </w:style>
  <w:style w:type="paragraph" w:styleId="PargrafodaLista">
    <w:name w:val="List Paragraph"/>
    <w:basedOn w:val="Normal"/>
    <w:uiPriority w:val="34"/>
    <w:qFormat/>
    <w:rsid w:val="00222349"/>
    <w:pPr>
      <w:ind w:left="708"/>
    </w:pPr>
  </w:style>
  <w:style w:type="paragraph" w:customStyle="1" w:styleId="Default">
    <w:name w:val="Default"/>
    <w:rsid w:val="000755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0755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755F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sc/e/erval-velho/lei-ordinaria/2005/105/1057/lei-ordinaria-n-1057-2005-dispoe-sobre-a-competencia-e-composicao-do-conselho-municipal-de-saude-revoga-legislacao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sc/e/erval-velho/lei-ordinaria/2005/105/1057/lei-ordinaria-n-1057-2005-dispoe-sobre-a-competencia-e-composicao-do-conselho-municipal-de-saude-revoga-legislacao-e-da-outras-providenc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Governador do Estado de Santa Catarina</vt:lpstr>
    </vt:vector>
  </TitlesOfParts>
  <Company>Prefeitura Municipal de Erval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Governador do Estado de Santa Catarina</dc:title>
  <dc:subject/>
  <dc:creator>PREFEITURA MUNICIPAL DE ERVAL</dc:creator>
  <cp:keywords/>
  <cp:lastModifiedBy>Larissa Maria Hoffmann Carneiro</cp:lastModifiedBy>
  <cp:revision>2</cp:revision>
  <cp:lastPrinted>2019-12-23T17:41:00Z</cp:lastPrinted>
  <dcterms:created xsi:type="dcterms:W3CDTF">2024-02-26T18:05:00Z</dcterms:created>
  <dcterms:modified xsi:type="dcterms:W3CDTF">2024-02-26T18:05:00Z</dcterms:modified>
</cp:coreProperties>
</file>